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F5" w:rsidRPr="009C5BE7" w:rsidRDefault="00B87DF5" w:rsidP="009C5BE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8"/>
          <w:szCs w:val="28"/>
        </w:rPr>
      </w:pPr>
      <w:proofErr w:type="gramStart"/>
      <w:r w:rsidRPr="009C5BE7">
        <w:rPr>
          <w:rFonts w:ascii="Arial" w:hAnsi="Arial" w:cs="Arial"/>
          <w:b/>
          <w:bCs/>
          <w:color w:val="000000"/>
          <w:sz w:val="28"/>
          <w:szCs w:val="28"/>
        </w:rPr>
        <w:t>П</w:t>
      </w:r>
      <w:proofErr w:type="gramEnd"/>
      <w:r w:rsidRPr="009C5BE7">
        <w:rPr>
          <w:rFonts w:ascii="Arial" w:hAnsi="Arial" w:cs="Arial"/>
          <w:b/>
          <w:bCs/>
          <w:color w:val="000000"/>
          <w:sz w:val="28"/>
          <w:szCs w:val="28"/>
        </w:rPr>
        <w:t xml:space="preserve"> О С Т А Н О В Л Е Н И Е</w:t>
      </w:r>
    </w:p>
    <w:p w:rsidR="00B87DF5" w:rsidRPr="009C5BE7" w:rsidRDefault="00B87DF5" w:rsidP="009C5BE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9C5BE7">
        <w:rPr>
          <w:rFonts w:ascii="Arial" w:hAnsi="Arial" w:cs="Arial"/>
          <w:b/>
          <w:bCs/>
          <w:color w:val="000000"/>
        </w:rPr>
        <w:t>администрац</w:t>
      </w:r>
      <w:r w:rsidR="009C5BE7" w:rsidRPr="009C5BE7">
        <w:rPr>
          <w:rFonts w:ascii="Arial" w:hAnsi="Arial" w:cs="Arial"/>
          <w:b/>
          <w:bCs/>
          <w:color w:val="000000"/>
        </w:rPr>
        <w:t xml:space="preserve">ии сельского поселения </w:t>
      </w:r>
      <w:proofErr w:type="spellStart"/>
      <w:r w:rsidR="009C5BE7" w:rsidRPr="009C5BE7">
        <w:rPr>
          <w:rFonts w:ascii="Arial" w:hAnsi="Arial" w:cs="Arial"/>
          <w:b/>
          <w:bCs/>
          <w:color w:val="000000"/>
        </w:rPr>
        <w:t>Поддубров</w:t>
      </w:r>
      <w:r w:rsidRPr="009C5BE7">
        <w:rPr>
          <w:rFonts w:ascii="Arial" w:hAnsi="Arial" w:cs="Arial"/>
          <w:b/>
          <w:bCs/>
          <w:color w:val="000000"/>
        </w:rPr>
        <w:t>ский</w:t>
      </w:r>
      <w:proofErr w:type="spellEnd"/>
      <w:r w:rsidRPr="009C5BE7">
        <w:rPr>
          <w:rFonts w:ascii="Arial" w:hAnsi="Arial" w:cs="Arial"/>
          <w:b/>
          <w:bCs/>
          <w:color w:val="000000"/>
        </w:rPr>
        <w:t xml:space="preserve"> сельсовет</w:t>
      </w:r>
    </w:p>
    <w:p w:rsidR="00B87DF5" w:rsidRPr="009C5BE7" w:rsidRDefault="00B87DF5" w:rsidP="009C5BE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proofErr w:type="spellStart"/>
      <w:r w:rsidRPr="009C5BE7">
        <w:rPr>
          <w:rFonts w:ascii="Arial" w:hAnsi="Arial" w:cs="Arial"/>
          <w:b/>
          <w:bCs/>
          <w:color w:val="000000"/>
        </w:rPr>
        <w:t>Усманского</w:t>
      </w:r>
      <w:proofErr w:type="spellEnd"/>
      <w:r w:rsidRPr="009C5BE7">
        <w:rPr>
          <w:rFonts w:ascii="Arial" w:hAnsi="Arial" w:cs="Arial"/>
          <w:b/>
          <w:bCs/>
          <w:color w:val="000000"/>
        </w:rPr>
        <w:t xml:space="preserve"> муниципального района,</w:t>
      </w:r>
    </w:p>
    <w:p w:rsidR="00B87DF5" w:rsidRPr="009C5BE7" w:rsidRDefault="00B87DF5" w:rsidP="009C5BE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9C5BE7">
        <w:rPr>
          <w:rFonts w:ascii="Arial" w:hAnsi="Arial" w:cs="Arial"/>
          <w:b/>
          <w:bCs/>
          <w:color w:val="000000"/>
        </w:rPr>
        <w:t>Липецкой области Российской Федерации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87DF5" w:rsidRPr="009C5BE7" w:rsidRDefault="00B87DF5" w:rsidP="009C5BE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9C5BE7">
        <w:rPr>
          <w:rFonts w:ascii="Arial" w:hAnsi="Arial" w:cs="Arial"/>
          <w:color w:val="000000"/>
        </w:rPr>
        <w:t>25.06</w:t>
      </w:r>
      <w:r w:rsidR="009C5BE7" w:rsidRPr="009C5BE7">
        <w:rPr>
          <w:rFonts w:ascii="Arial" w:hAnsi="Arial" w:cs="Arial"/>
          <w:color w:val="000000"/>
        </w:rPr>
        <w:t>.2019г</w:t>
      </w:r>
      <w:r w:rsidR="009C5BE7">
        <w:rPr>
          <w:rFonts w:ascii="Arial" w:hAnsi="Arial" w:cs="Arial"/>
          <w:color w:val="000000"/>
        </w:rPr>
        <w:t xml:space="preserve">.           </w:t>
      </w:r>
      <w:r w:rsidR="009C5BE7" w:rsidRPr="009C5BE7">
        <w:rPr>
          <w:rFonts w:ascii="Arial" w:hAnsi="Arial" w:cs="Arial"/>
          <w:color w:val="000000"/>
        </w:rPr>
        <w:t xml:space="preserve">  </w:t>
      </w:r>
      <w:r w:rsidR="009C5BE7">
        <w:rPr>
          <w:rFonts w:ascii="Arial" w:hAnsi="Arial" w:cs="Arial"/>
          <w:color w:val="000000"/>
        </w:rPr>
        <w:t xml:space="preserve">       </w:t>
      </w:r>
      <w:r w:rsidR="009C5BE7" w:rsidRPr="009C5BE7">
        <w:rPr>
          <w:rFonts w:ascii="Arial" w:hAnsi="Arial" w:cs="Arial"/>
          <w:color w:val="000000"/>
        </w:rPr>
        <w:t xml:space="preserve"> с. </w:t>
      </w:r>
      <w:proofErr w:type="spellStart"/>
      <w:r w:rsidR="009C5BE7" w:rsidRPr="009C5BE7">
        <w:rPr>
          <w:rFonts w:ascii="Arial" w:hAnsi="Arial" w:cs="Arial"/>
          <w:color w:val="000000"/>
        </w:rPr>
        <w:t>Поддубровка</w:t>
      </w:r>
      <w:proofErr w:type="spellEnd"/>
      <w:r w:rsidR="009C5BE7" w:rsidRPr="009C5BE7">
        <w:rPr>
          <w:rFonts w:ascii="Arial" w:hAnsi="Arial" w:cs="Arial"/>
          <w:color w:val="000000"/>
        </w:rPr>
        <w:t xml:space="preserve">                                  </w:t>
      </w:r>
      <w:r w:rsidR="009C5BE7">
        <w:rPr>
          <w:rFonts w:ascii="Arial" w:hAnsi="Arial" w:cs="Arial"/>
          <w:color w:val="000000"/>
        </w:rPr>
        <w:t xml:space="preserve">                  </w:t>
      </w:r>
      <w:r w:rsidR="00F32ABF">
        <w:rPr>
          <w:rFonts w:ascii="Arial" w:hAnsi="Arial" w:cs="Arial"/>
          <w:color w:val="000000"/>
        </w:rPr>
        <w:t xml:space="preserve"> № 70</w:t>
      </w:r>
    </w:p>
    <w:p w:rsidR="00B87DF5" w:rsidRPr="009C5BE7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9C5BE7">
        <w:rPr>
          <w:rFonts w:ascii="Arial" w:hAnsi="Arial" w:cs="Arial"/>
          <w:color w:val="000000"/>
        </w:rPr>
        <w:t> </w:t>
      </w:r>
    </w:p>
    <w:p w:rsidR="00B87DF5" w:rsidRPr="009C5BE7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9C5BE7">
        <w:rPr>
          <w:rFonts w:ascii="Arial" w:hAnsi="Arial" w:cs="Arial"/>
          <w:b/>
          <w:bCs/>
          <w:color w:val="000000"/>
        </w:rPr>
        <w:t>О регламенте деятельности администрации</w:t>
      </w:r>
    </w:p>
    <w:p w:rsidR="00B87DF5" w:rsidRPr="009C5BE7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9C5BE7">
        <w:rPr>
          <w:rFonts w:ascii="Arial" w:hAnsi="Arial" w:cs="Arial"/>
          <w:b/>
          <w:bCs/>
          <w:color w:val="000000"/>
        </w:rPr>
        <w:t xml:space="preserve">сельского </w:t>
      </w:r>
      <w:r w:rsidR="009C5BE7" w:rsidRPr="009C5BE7">
        <w:rPr>
          <w:rFonts w:ascii="Arial" w:hAnsi="Arial" w:cs="Arial"/>
          <w:b/>
          <w:bCs/>
          <w:color w:val="000000"/>
        </w:rPr>
        <w:t xml:space="preserve">поселения </w:t>
      </w:r>
      <w:proofErr w:type="spellStart"/>
      <w:r w:rsidR="009C5BE7" w:rsidRPr="009C5BE7">
        <w:rPr>
          <w:rFonts w:ascii="Arial" w:hAnsi="Arial" w:cs="Arial"/>
          <w:b/>
          <w:bCs/>
          <w:color w:val="000000"/>
        </w:rPr>
        <w:t>Поддубров</w:t>
      </w:r>
      <w:r w:rsidRPr="009C5BE7">
        <w:rPr>
          <w:rFonts w:ascii="Arial" w:hAnsi="Arial" w:cs="Arial"/>
          <w:b/>
          <w:bCs/>
          <w:color w:val="000000"/>
        </w:rPr>
        <w:t>ский</w:t>
      </w:r>
      <w:proofErr w:type="spellEnd"/>
      <w:r w:rsidRPr="009C5BE7">
        <w:rPr>
          <w:rFonts w:ascii="Arial" w:hAnsi="Arial" w:cs="Arial"/>
          <w:b/>
          <w:bCs/>
          <w:color w:val="000000"/>
        </w:rPr>
        <w:t xml:space="preserve"> сельсовет</w:t>
      </w:r>
    </w:p>
    <w:p w:rsidR="00B87DF5" w:rsidRPr="009C5BE7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spellStart"/>
      <w:r w:rsidRPr="009C5BE7">
        <w:rPr>
          <w:rFonts w:ascii="Arial" w:hAnsi="Arial" w:cs="Arial"/>
          <w:b/>
          <w:bCs/>
          <w:color w:val="000000"/>
        </w:rPr>
        <w:t>Усманского</w:t>
      </w:r>
      <w:proofErr w:type="spellEnd"/>
      <w:r w:rsidRPr="009C5BE7">
        <w:rPr>
          <w:rFonts w:ascii="Arial" w:hAnsi="Arial" w:cs="Arial"/>
          <w:b/>
          <w:bCs/>
          <w:color w:val="000000"/>
        </w:rPr>
        <w:t xml:space="preserve"> муниципального района Липецкой области</w:t>
      </w:r>
    </w:p>
    <w:p w:rsidR="00B87DF5" w:rsidRPr="009C5BE7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9C5BE7">
        <w:rPr>
          <w:rFonts w:ascii="Arial" w:hAnsi="Arial" w:cs="Arial"/>
          <w:color w:val="000000"/>
        </w:rPr>
        <w:t> </w:t>
      </w:r>
    </w:p>
    <w:p w:rsidR="00B87DF5" w:rsidRPr="009C5BE7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9C5BE7">
        <w:rPr>
          <w:rFonts w:ascii="Arial" w:hAnsi="Arial" w:cs="Arial"/>
          <w:color w:val="000000"/>
        </w:rPr>
        <w:t> </w:t>
      </w:r>
    </w:p>
    <w:p w:rsidR="00B87DF5" w:rsidRPr="009C5BE7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9C5BE7">
        <w:rPr>
          <w:rFonts w:ascii="Arial" w:hAnsi="Arial" w:cs="Arial"/>
          <w:color w:val="000000"/>
        </w:rPr>
        <w:t xml:space="preserve">В целях </w:t>
      </w:r>
      <w:proofErr w:type="gramStart"/>
      <w:r w:rsidRPr="009C5BE7">
        <w:rPr>
          <w:rFonts w:ascii="Arial" w:hAnsi="Arial" w:cs="Arial"/>
          <w:color w:val="000000"/>
        </w:rPr>
        <w:t>повышения эффективности работы администра</w:t>
      </w:r>
      <w:r w:rsidR="009C5BE7" w:rsidRPr="009C5BE7">
        <w:rPr>
          <w:rFonts w:ascii="Arial" w:hAnsi="Arial" w:cs="Arial"/>
          <w:color w:val="000000"/>
        </w:rPr>
        <w:t>ции сельского поселения</w:t>
      </w:r>
      <w:proofErr w:type="gramEnd"/>
      <w:r w:rsidR="009C5BE7" w:rsidRPr="009C5BE7">
        <w:rPr>
          <w:rFonts w:ascii="Arial" w:hAnsi="Arial" w:cs="Arial"/>
          <w:color w:val="000000"/>
        </w:rPr>
        <w:t xml:space="preserve"> </w:t>
      </w:r>
      <w:proofErr w:type="spellStart"/>
      <w:r w:rsidR="009C5BE7" w:rsidRPr="009C5BE7">
        <w:rPr>
          <w:rFonts w:ascii="Arial" w:hAnsi="Arial" w:cs="Arial"/>
          <w:color w:val="000000"/>
        </w:rPr>
        <w:t>Поддубров</w:t>
      </w:r>
      <w:r w:rsidRPr="009C5BE7">
        <w:rPr>
          <w:rFonts w:ascii="Arial" w:hAnsi="Arial" w:cs="Arial"/>
          <w:color w:val="000000"/>
        </w:rPr>
        <w:t>ский</w:t>
      </w:r>
      <w:proofErr w:type="spellEnd"/>
      <w:r w:rsidRPr="009C5BE7">
        <w:rPr>
          <w:rFonts w:ascii="Arial" w:hAnsi="Arial" w:cs="Arial"/>
          <w:color w:val="000000"/>
        </w:rPr>
        <w:t xml:space="preserve"> сельсовет и приведения ее деятельности в соответствие с действующими правовыми актами, руководствуясь Устав</w:t>
      </w:r>
      <w:r w:rsidR="009C5BE7" w:rsidRPr="009C5BE7">
        <w:rPr>
          <w:rFonts w:ascii="Arial" w:hAnsi="Arial" w:cs="Arial"/>
          <w:color w:val="000000"/>
        </w:rPr>
        <w:t xml:space="preserve">ом сельского поселения </w:t>
      </w:r>
      <w:proofErr w:type="spellStart"/>
      <w:r w:rsidR="009C5BE7" w:rsidRPr="009C5BE7">
        <w:rPr>
          <w:rFonts w:ascii="Arial" w:hAnsi="Arial" w:cs="Arial"/>
          <w:color w:val="000000"/>
        </w:rPr>
        <w:t>Поддубров</w:t>
      </w:r>
      <w:r w:rsidRPr="009C5BE7">
        <w:rPr>
          <w:rFonts w:ascii="Arial" w:hAnsi="Arial" w:cs="Arial"/>
          <w:color w:val="000000"/>
        </w:rPr>
        <w:t>ский</w:t>
      </w:r>
      <w:proofErr w:type="spellEnd"/>
      <w:r w:rsidRPr="009C5BE7">
        <w:rPr>
          <w:rFonts w:ascii="Arial" w:hAnsi="Arial" w:cs="Arial"/>
          <w:color w:val="000000"/>
        </w:rPr>
        <w:t xml:space="preserve"> сельсовет </w:t>
      </w:r>
      <w:proofErr w:type="spellStart"/>
      <w:r w:rsidRPr="009C5BE7">
        <w:rPr>
          <w:rFonts w:ascii="Arial" w:hAnsi="Arial" w:cs="Arial"/>
          <w:color w:val="000000"/>
        </w:rPr>
        <w:t>Усманского</w:t>
      </w:r>
      <w:proofErr w:type="spellEnd"/>
      <w:r w:rsidRPr="009C5BE7">
        <w:rPr>
          <w:rFonts w:ascii="Arial" w:hAnsi="Arial" w:cs="Arial"/>
          <w:color w:val="000000"/>
        </w:rPr>
        <w:t xml:space="preserve"> муниципального района Липецкой области, администрац</w:t>
      </w:r>
      <w:r w:rsidR="009C5BE7" w:rsidRPr="009C5BE7">
        <w:rPr>
          <w:rFonts w:ascii="Arial" w:hAnsi="Arial" w:cs="Arial"/>
          <w:color w:val="000000"/>
        </w:rPr>
        <w:t xml:space="preserve">ия сельского поселения </w:t>
      </w:r>
      <w:proofErr w:type="spellStart"/>
      <w:r w:rsidR="009C5BE7" w:rsidRPr="009C5BE7">
        <w:rPr>
          <w:rFonts w:ascii="Arial" w:hAnsi="Arial" w:cs="Arial"/>
          <w:color w:val="000000"/>
        </w:rPr>
        <w:t>Поддубров</w:t>
      </w:r>
      <w:r w:rsidRPr="009C5BE7">
        <w:rPr>
          <w:rFonts w:ascii="Arial" w:hAnsi="Arial" w:cs="Arial"/>
          <w:color w:val="000000"/>
        </w:rPr>
        <w:t>ский</w:t>
      </w:r>
      <w:proofErr w:type="spellEnd"/>
      <w:r w:rsidRPr="009C5BE7">
        <w:rPr>
          <w:rFonts w:ascii="Arial" w:hAnsi="Arial" w:cs="Arial"/>
          <w:color w:val="000000"/>
        </w:rPr>
        <w:t xml:space="preserve"> сельсовет </w:t>
      </w:r>
      <w:proofErr w:type="spellStart"/>
      <w:r w:rsidRPr="009C5BE7">
        <w:rPr>
          <w:rFonts w:ascii="Arial" w:hAnsi="Arial" w:cs="Arial"/>
          <w:color w:val="000000"/>
        </w:rPr>
        <w:t>Усманского</w:t>
      </w:r>
      <w:proofErr w:type="spellEnd"/>
      <w:r w:rsidRPr="009C5BE7">
        <w:rPr>
          <w:rFonts w:ascii="Arial" w:hAnsi="Arial" w:cs="Arial"/>
          <w:color w:val="000000"/>
        </w:rPr>
        <w:t xml:space="preserve"> муниципального района</w:t>
      </w:r>
    </w:p>
    <w:p w:rsidR="00B87DF5" w:rsidRPr="009C5BE7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9C5BE7">
        <w:rPr>
          <w:rFonts w:ascii="Arial" w:hAnsi="Arial" w:cs="Arial"/>
          <w:color w:val="000000"/>
        </w:rPr>
        <w:t> </w:t>
      </w:r>
    </w:p>
    <w:p w:rsidR="00B87DF5" w:rsidRPr="009C5BE7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9C5BE7">
        <w:rPr>
          <w:rFonts w:ascii="Arial" w:hAnsi="Arial" w:cs="Arial"/>
          <w:color w:val="000000"/>
        </w:rPr>
        <w:t>ПОСТАНОВЛЯЕТ:</w:t>
      </w:r>
    </w:p>
    <w:p w:rsidR="00B87DF5" w:rsidRPr="009C5BE7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9C5BE7">
        <w:rPr>
          <w:rFonts w:ascii="Arial" w:hAnsi="Arial" w:cs="Arial"/>
          <w:color w:val="000000"/>
        </w:rPr>
        <w:t> </w:t>
      </w:r>
    </w:p>
    <w:p w:rsidR="00B87DF5" w:rsidRPr="009C5BE7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9C5BE7">
        <w:rPr>
          <w:rFonts w:ascii="Arial" w:hAnsi="Arial" w:cs="Arial"/>
          <w:color w:val="000000"/>
        </w:rPr>
        <w:t>1. Утвердить Регламент деятельности администрац</w:t>
      </w:r>
      <w:r w:rsidR="009C5BE7" w:rsidRPr="009C5BE7">
        <w:rPr>
          <w:rFonts w:ascii="Arial" w:hAnsi="Arial" w:cs="Arial"/>
          <w:color w:val="000000"/>
        </w:rPr>
        <w:t xml:space="preserve">ии сельского поселения </w:t>
      </w:r>
      <w:proofErr w:type="spellStart"/>
      <w:r w:rsidR="009C5BE7" w:rsidRPr="009C5BE7">
        <w:rPr>
          <w:rFonts w:ascii="Arial" w:hAnsi="Arial" w:cs="Arial"/>
          <w:color w:val="000000"/>
        </w:rPr>
        <w:t>Поддубров</w:t>
      </w:r>
      <w:r w:rsidRPr="009C5BE7">
        <w:rPr>
          <w:rFonts w:ascii="Arial" w:hAnsi="Arial" w:cs="Arial"/>
          <w:color w:val="000000"/>
        </w:rPr>
        <w:t>ский</w:t>
      </w:r>
      <w:proofErr w:type="spellEnd"/>
      <w:r w:rsidRPr="009C5BE7">
        <w:rPr>
          <w:rFonts w:ascii="Arial" w:hAnsi="Arial" w:cs="Arial"/>
          <w:color w:val="000000"/>
        </w:rPr>
        <w:t xml:space="preserve"> сельсовет </w:t>
      </w:r>
      <w:proofErr w:type="spellStart"/>
      <w:r w:rsidRPr="009C5BE7">
        <w:rPr>
          <w:rFonts w:ascii="Arial" w:hAnsi="Arial" w:cs="Arial"/>
          <w:color w:val="000000"/>
        </w:rPr>
        <w:t>Усманского</w:t>
      </w:r>
      <w:proofErr w:type="spellEnd"/>
      <w:r w:rsidRPr="009C5BE7">
        <w:rPr>
          <w:rFonts w:ascii="Arial" w:hAnsi="Arial" w:cs="Arial"/>
          <w:color w:val="000000"/>
        </w:rPr>
        <w:t xml:space="preserve"> муниципального района Липецкой области (прилагается).</w:t>
      </w:r>
    </w:p>
    <w:p w:rsidR="00B87DF5" w:rsidRPr="009C5BE7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9C5BE7">
        <w:rPr>
          <w:rFonts w:ascii="Arial" w:hAnsi="Arial" w:cs="Arial"/>
          <w:color w:val="000000"/>
        </w:rPr>
        <w:t>2. Специалисту администрации сельского поселения обеспечить изучение Регламента всеми работниками и руководителями структурных и подведомственных учреждений администрации сельского поселения.</w:t>
      </w:r>
    </w:p>
    <w:p w:rsidR="00B87DF5" w:rsidRPr="009C5BE7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9C5BE7">
        <w:rPr>
          <w:rFonts w:ascii="Arial" w:hAnsi="Arial" w:cs="Arial"/>
          <w:color w:val="000000"/>
        </w:rPr>
        <w:t>3. Муниципальным служащим администрации сельского поселения в организации работы руководствоваться настоящим Регламентом.</w:t>
      </w:r>
    </w:p>
    <w:p w:rsidR="00B87DF5" w:rsidRPr="009C5BE7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9C5BE7">
        <w:rPr>
          <w:rFonts w:ascii="Arial" w:hAnsi="Arial" w:cs="Arial"/>
          <w:color w:val="000000"/>
        </w:rPr>
        <w:t xml:space="preserve">4. </w:t>
      </w:r>
      <w:proofErr w:type="gramStart"/>
      <w:r w:rsidRPr="009C5BE7">
        <w:rPr>
          <w:rFonts w:ascii="Arial" w:hAnsi="Arial" w:cs="Arial"/>
          <w:color w:val="000000"/>
        </w:rPr>
        <w:t>Контроль за</w:t>
      </w:r>
      <w:proofErr w:type="gramEnd"/>
      <w:r w:rsidRPr="009C5BE7">
        <w:rPr>
          <w:rFonts w:ascii="Arial" w:hAnsi="Arial" w:cs="Arial"/>
          <w:color w:val="000000"/>
        </w:rPr>
        <w:t xml:space="preserve"> выполнением данного постановления оставляю за собой.</w:t>
      </w:r>
    </w:p>
    <w:p w:rsidR="00B87DF5" w:rsidRPr="009C5BE7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9C5BE7">
        <w:rPr>
          <w:rFonts w:ascii="Arial" w:hAnsi="Arial" w:cs="Arial"/>
          <w:color w:val="000000"/>
        </w:rPr>
        <w:t>5. Настоящее постановление вступает в силу со дня его обнародования.</w:t>
      </w:r>
    </w:p>
    <w:p w:rsidR="00B87DF5" w:rsidRPr="009C5BE7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9C5BE7">
        <w:rPr>
          <w:rFonts w:ascii="Arial" w:hAnsi="Arial" w:cs="Arial"/>
          <w:color w:val="000000"/>
        </w:rPr>
        <w:t> </w:t>
      </w:r>
    </w:p>
    <w:p w:rsidR="009C5BE7" w:rsidRDefault="00B87DF5" w:rsidP="009C5BE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9C5BE7">
        <w:rPr>
          <w:rFonts w:ascii="Arial" w:hAnsi="Arial" w:cs="Arial"/>
          <w:color w:val="000000"/>
        </w:rPr>
        <w:t> </w:t>
      </w:r>
    </w:p>
    <w:p w:rsidR="00B87DF5" w:rsidRPr="009C5BE7" w:rsidRDefault="00B87DF5" w:rsidP="009C5BE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C5BE7">
        <w:rPr>
          <w:rFonts w:ascii="Arial" w:hAnsi="Arial" w:cs="Arial"/>
          <w:color w:val="000000"/>
        </w:rPr>
        <w:t> Глава администрации сельского поселения</w:t>
      </w:r>
    </w:p>
    <w:p w:rsidR="00B87DF5" w:rsidRPr="009C5BE7" w:rsidRDefault="009C5BE7" w:rsidP="009C5BE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9C5BE7">
        <w:rPr>
          <w:rFonts w:ascii="Arial" w:hAnsi="Arial" w:cs="Arial"/>
          <w:color w:val="000000"/>
        </w:rPr>
        <w:t>Поддубр</w:t>
      </w:r>
      <w:r>
        <w:rPr>
          <w:rFonts w:ascii="Arial" w:hAnsi="Arial" w:cs="Arial"/>
          <w:color w:val="000000"/>
        </w:rPr>
        <w:t>овский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9C5BE7">
        <w:rPr>
          <w:rFonts w:ascii="Arial" w:hAnsi="Arial" w:cs="Arial"/>
          <w:color w:val="000000"/>
        </w:rPr>
        <w:t xml:space="preserve">сельсовет                                                </w:t>
      </w:r>
      <w:r>
        <w:rPr>
          <w:rFonts w:ascii="Arial" w:hAnsi="Arial" w:cs="Arial"/>
          <w:color w:val="000000"/>
        </w:rPr>
        <w:t xml:space="preserve">                 </w:t>
      </w:r>
      <w:proofErr w:type="spellStart"/>
      <w:r>
        <w:rPr>
          <w:rFonts w:ascii="Arial" w:hAnsi="Arial" w:cs="Arial"/>
          <w:color w:val="000000"/>
        </w:rPr>
        <w:t>А.А.Атапин</w:t>
      </w:r>
      <w:proofErr w:type="spellEnd"/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9C5BE7" w:rsidRDefault="009C5BE7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9C5BE7" w:rsidRDefault="009C5BE7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9C5BE7" w:rsidRDefault="009C5BE7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9C5BE7" w:rsidRDefault="009C5BE7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9C5BE7" w:rsidRDefault="009C5BE7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9C5BE7" w:rsidRDefault="009C5BE7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9C5BE7" w:rsidRDefault="009C5BE7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9C5BE7" w:rsidRDefault="009C5BE7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9C5BE7" w:rsidRDefault="009C5BE7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9C5BE7" w:rsidRDefault="009C5BE7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9C5BE7" w:rsidRDefault="009C5BE7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9C5BE7" w:rsidRDefault="009C5BE7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9C5BE7" w:rsidRDefault="009C5BE7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9C5BE7" w:rsidRDefault="009C5BE7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9C5BE7" w:rsidRDefault="009C5BE7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9C5BE7" w:rsidRDefault="009C5BE7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9C5BE7" w:rsidRDefault="009C5BE7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9C5BE7" w:rsidRDefault="009C5BE7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9C5BE7" w:rsidRDefault="009C5BE7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87DF5" w:rsidRDefault="00B87DF5" w:rsidP="009C5BE7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 Приложение</w:t>
      </w:r>
    </w:p>
    <w:p w:rsidR="00B87DF5" w:rsidRDefault="00B87DF5" w:rsidP="009C5BE7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 постановлению</w:t>
      </w:r>
    </w:p>
    <w:p w:rsidR="00B87DF5" w:rsidRDefault="00B87DF5" w:rsidP="009C5BE7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администрации сельского поселения</w:t>
      </w:r>
    </w:p>
    <w:p w:rsidR="00B87DF5" w:rsidRDefault="009C5BE7" w:rsidP="009C5BE7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Поддубров</w:t>
      </w:r>
      <w:r w:rsidR="00B87DF5">
        <w:rPr>
          <w:rFonts w:ascii="Arial" w:hAnsi="Arial" w:cs="Arial"/>
          <w:color w:val="000000"/>
          <w:sz w:val="20"/>
          <w:szCs w:val="20"/>
        </w:rPr>
        <w:t>ский</w:t>
      </w:r>
      <w:proofErr w:type="spellEnd"/>
      <w:r w:rsidR="00B87DF5">
        <w:rPr>
          <w:rFonts w:ascii="Arial" w:hAnsi="Arial" w:cs="Arial"/>
          <w:color w:val="000000"/>
          <w:sz w:val="20"/>
          <w:szCs w:val="20"/>
        </w:rPr>
        <w:t xml:space="preserve">   сельсовет</w:t>
      </w:r>
    </w:p>
    <w:p w:rsidR="00B87DF5" w:rsidRDefault="00B87DF5" w:rsidP="009C5BE7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от </w:t>
      </w:r>
      <w:r w:rsidR="009C5BE7">
        <w:rPr>
          <w:rFonts w:ascii="Arial" w:hAnsi="Arial" w:cs="Arial"/>
          <w:color w:val="000000"/>
          <w:sz w:val="20"/>
          <w:szCs w:val="20"/>
        </w:rPr>
        <w:t xml:space="preserve">25.06.2019 г. № </w:t>
      </w:r>
      <w:r w:rsidR="00F32ABF">
        <w:rPr>
          <w:rFonts w:ascii="Arial" w:hAnsi="Arial" w:cs="Arial"/>
          <w:color w:val="000000"/>
          <w:sz w:val="20"/>
          <w:szCs w:val="20"/>
        </w:rPr>
        <w:t>70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87DF5" w:rsidRDefault="00B87DF5" w:rsidP="009C5BE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0"/>
          <w:szCs w:val="20"/>
        </w:rPr>
      </w:pPr>
    </w:p>
    <w:p w:rsidR="00B87DF5" w:rsidRDefault="00B87DF5" w:rsidP="009C5BE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РЕГЛАМЕНТ</w:t>
      </w:r>
    </w:p>
    <w:p w:rsidR="00B87DF5" w:rsidRDefault="00B87DF5" w:rsidP="009C5BE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деятельности администрац</w:t>
      </w:r>
      <w:r w:rsidR="009C5BE7">
        <w:rPr>
          <w:rFonts w:ascii="Arial" w:hAnsi="Arial" w:cs="Arial"/>
          <w:b/>
          <w:bCs/>
          <w:color w:val="000000"/>
          <w:sz w:val="20"/>
          <w:szCs w:val="20"/>
        </w:rPr>
        <w:t xml:space="preserve">ии сельского поселения </w:t>
      </w:r>
      <w:proofErr w:type="spellStart"/>
      <w:r w:rsidR="009C5BE7">
        <w:rPr>
          <w:rFonts w:ascii="Arial" w:hAnsi="Arial" w:cs="Arial"/>
          <w:b/>
          <w:bCs/>
          <w:color w:val="000000"/>
          <w:sz w:val="20"/>
          <w:szCs w:val="20"/>
        </w:rPr>
        <w:t>Поддубров</w:t>
      </w:r>
      <w:r>
        <w:rPr>
          <w:rFonts w:ascii="Arial" w:hAnsi="Arial" w:cs="Arial"/>
          <w:b/>
          <w:bCs/>
          <w:color w:val="000000"/>
          <w:sz w:val="20"/>
          <w:szCs w:val="20"/>
        </w:rPr>
        <w:t>ский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сельсовет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Усманского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муниципального района Липецкой области</w:t>
      </w:r>
    </w:p>
    <w:p w:rsidR="00B87DF5" w:rsidRDefault="00B87DF5" w:rsidP="009C5BE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0"/>
          <w:szCs w:val="20"/>
        </w:rPr>
      </w:pP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 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1. Общие положения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1.1. Настоящий регламент определяет порядок организационного и документационного обеспечения деятельности администрац</w:t>
      </w:r>
      <w:r w:rsidR="009C5BE7">
        <w:rPr>
          <w:rFonts w:ascii="Arial" w:hAnsi="Arial" w:cs="Arial"/>
          <w:color w:val="000000"/>
          <w:sz w:val="20"/>
          <w:szCs w:val="20"/>
        </w:rPr>
        <w:t xml:space="preserve">ии сельского поселения </w:t>
      </w:r>
      <w:proofErr w:type="spellStart"/>
      <w:r w:rsidR="009C5BE7">
        <w:rPr>
          <w:rFonts w:ascii="Arial" w:hAnsi="Arial" w:cs="Arial"/>
          <w:color w:val="000000"/>
          <w:sz w:val="20"/>
          <w:szCs w:val="20"/>
        </w:rPr>
        <w:t>Поддубров</w:t>
      </w:r>
      <w:r>
        <w:rPr>
          <w:rFonts w:ascii="Arial" w:hAnsi="Arial" w:cs="Arial"/>
          <w:color w:val="000000"/>
          <w:sz w:val="20"/>
          <w:szCs w:val="20"/>
        </w:rPr>
        <w:t>ский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сельсовет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Усманского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муниципального района.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1.2. Администрац</w:t>
      </w:r>
      <w:r w:rsidR="009C5BE7">
        <w:rPr>
          <w:rFonts w:ascii="Arial" w:hAnsi="Arial" w:cs="Arial"/>
          <w:color w:val="000000"/>
          <w:sz w:val="20"/>
          <w:szCs w:val="20"/>
        </w:rPr>
        <w:t xml:space="preserve">ия сельского поселения </w:t>
      </w:r>
      <w:proofErr w:type="spellStart"/>
      <w:r w:rsidR="009C5BE7">
        <w:rPr>
          <w:rFonts w:ascii="Arial" w:hAnsi="Arial" w:cs="Arial"/>
          <w:color w:val="000000"/>
          <w:sz w:val="20"/>
          <w:szCs w:val="20"/>
        </w:rPr>
        <w:t>Поддубров</w:t>
      </w:r>
      <w:r>
        <w:rPr>
          <w:rFonts w:ascii="Arial" w:hAnsi="Arial" w:cs="Arial"/>
          <w:color w:val="000000"/>
          <w:sz w:val="20"/>
          <w:szCs w:val="20"/>
        </w:rPr>
        <w:t>ский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сельсовет является органом местного самоуправления, осуществляющего исполнительно-распорядительные функции на территории сельского поселения, обеспечивает решение вопросов местного значения, находящихся в ее компетенции, исходя из интересов населения сельского поселения, его исторических и иных местных традиций.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1.3. Администрация сельс</w:t>
      </w:r>
      <w:r w:rsidR="009C5BE7">
        <w:rPr>
          <w:rFonts w:ascii="Arial" w:hAnsi="Arial" w:cs="Arial"/>
          <w:color w:val="000000"/>
          <w:sz w:val="20"/>
          <w:szCs w:val="20"/>
        </w:rPr>
        <w:t xml:space="preserve">кого поселения </w:t>
      </w:r>
      <w:proofErr w:type="spellStart"/>
      <w:r w:rsidR="009C5BE7">
        <w:rPr>
          <w:rFonts w:ascii="Arial" w:hAnsi="Arial" w:cs="Arial"/>
          <w:color w:val="000000"/>
          <w:sz w:val="20"/>
          <w:szCs w:val="20"/>
        </w:rPr>
        <w:t>Поддубров</w:t>
      </w:r>
      <w:r>
        <w:rPr>
          <w:rFonts w:ascii="Arial" w:hAnsi="Arial" w:cs="Arial"/>
          <w:color w:val="000000"/>
          <w:sz w:val="20"/>
          <w:szCs w:val="20"/>
        </w:rPr>
        <w:t>ский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сельсовет является юридическим лицом, имеет гербовую печать и официальный бланк с изображением герба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Усманского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района.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1.4. В своей деятельности руководствуется Конституцией Российской Федерации, законодательными и иными нормативными актами Российской Федерации и Липецкой области, Устав</w:t>
      </w:r>
      <w:r w:rsidR="009C5BE7">
        <w:rPr>
          <w:rFonts w:ascii="Arial" w:hAnsi="Arial" w:cs="Arial"/>
          <w:color w:val="000000"/>
          <w:sz w:val="20"/>
          <w:szCs w:val="20"/>
        </w:rPr>
        <w:t xml:space="preserve">ом сельского поселения </w:t>
      </w:r>
      <w:proofErr w:type="spellStart"/>
      <w:r w:rsidR="009C5BE7">
        <w:rPr>
          <w:rFonts w:ascii="Arial" w:hAnsi="Arial" w:cs="Arial"/>
          <w:color w:val="000000"/>
          <w:sz w:val="20"/>
          <w:szCs w:val="20"/>
        </w:rPr>
        <w:t>Поддубров</w:t>
      </w:r>
      <w:r>
        <w:rPr>
          <w:rFonts w:ascii="Arial" w:hAnsi="Arial" w:cs="Arial"/>
          <w:color w:val="000000"/>
          <w:sz w:val="20"/>
          <w:szCs w:val="20"/>
        </w:rPr>
        <w:t>ский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сельсовет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Усманского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муниципального района Липецкой области, решениями Совета депутатов сельского поселения, постановлениями и распоряжениями главы администрации сельского поселения и настоящим Регламентом.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1.5. Гла</w:t>
      </w:r>
      <w:r w:rsidR="009C5BE7">
        <w:rPr>
          <w:rFonts w:ascii="Arial" w:hAnsi="Arial" w:cs="Arial"/>
          <w:color w:val="000000"/>
          <w:sz w:val="20"/>
          <w:szCs w:val="20"/>
        </w:rPr>
        <w:t xml:space="preserve">ва сельского поселения </w:t>
      </w:r>
      <w:proofErr w:type="spellStart"/>
      <w:r w:rsidR="009C5BE7">
        <w:rPr>
          <w:rFonts w:ascii="Arial" w:hAnsi="Arial" w:cs="Arial"/>
          <w:color w:val="000000"/>
          <w:sz w:val="20"/>
          <w:szCs w:val="20"/>
        </w:rPr>
        <w:t>Поддубров</w:t>
      </w:r>
      <w:r>
        <w:rPr>
          <w:rFonts w:ascii="Arial" w:hAnsi="Arial" w:cs="Arial"/>
          <w:color w:val="000000"/>
          <w:sz w:val="20"/>
          <w:szCs w:val="20"/>
        </w:rPr>
        <w:t>ский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сельсовет является высшим выборным должностным лицом сельского поселения, возглавляет администрацию сельского поселения и осуществляет свою деятельность на принципах единоначалия. Статус главы, его полномочия, порядок избрания, принципы и основные гарантии деятельности, компетенция определены федеральными законами, законами Липецкой области и Устав</w:t>
      </w:r>
      <w:r w:rsidR="009C5BE7">
        <w:rPr>
          <w:rFonts w:ascii="Arial" w:hAnsi="Arial" w:cs="Arial"/>
          <w:color w:val="000000"/>
          <w:sz w:val="20"/>
          <w:szCs w:val="20"/>
        </w:rPr>
        <w:t xml:space="preserve">ом сельского поселения </w:t>
      </w:r>
      <w:proofErr w:type="spellStart"/>
      <w:r w:rsidR="009C5BE7">
        <w:rPr>
          <w:rFonts w:ascii="Arial" w:hAnsi="Arial" w:cs="Arial"/>
          <w:color w:val="000000"/>
          <w:sz w:val="20"/>
          <w:szCs w:val="20"/>
        </w:rPr>
        <w:t>Поддубров</w:t>
      </w:r>
      <w:r>
        <w:rPr>
          <w:rFonts w:ascii="Arial" w:hAnsi="Arial" w:cs="Arial"/>
          <w:color w:val="000000"/>
          <w:sz w:val="20"/>
          <w:szCs w:val="20"/>
        </w:rPr>
        <w:t>ский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сельсовет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Усманского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муниципального района Липецкой области.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1.6. Глава администрации сельского поселения непосредственно осуществляет все организационно-распорядительные функции по решению вопросов местного значения путем изданий в пределах своей компетенции постановлений и распоряжений, которые обязательны для исполнения всеми расположенными на территории сельского поселения предприятиями, учреждениями, должностными лицами и гражданами.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1.7. В период временного отсутствия главы администрации сельского поселения (командировка, болезнь, отпуск) исполнение его полномочий возлагается на старшего специалиста администрации поселения отдельным распоряжением администрации сельского поселения.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1.8. По представлению главы сельского поселения Совет депутатов сельского поселения утверждает структуру администрации сельского поселения. Штатное расписание администрации сельского поселения утверждается главой сельского поселения.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1.9. Структура администрации сельского поселения разрабатывается исходя из необходимости осуществления организационных мероприятий по выполнению социально-экономических программ и иных полномочий, возложенных на органы местного самоуправления, обеспечения жизнедеятельности сельского поселения.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1.10. В аппарат администрации сельского поселения входят: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руководство администрации сельского поселения - глава администрации сельского поселения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должностные лица и сотрудники аппарата администрации сельского поселения, которые являются муниципальными служащими.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работники, исполняющие обязанности по техническому обеспечению деятельности администрации, которые не являются муниципальными служащими.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1.11. Повседневной деятельностью сотрудников администрации сельского поселения непосредственно руководит глава администрации сельского поселения,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который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рассматривает и решает вопросы в пределах своей компетенции.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1.12. На должностных лиц администрации сельского поселения возлагается: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1.12.1. Обеспечение деятельности главы администрации сельского поселения. Выполнение каждым работником функциональных обязанностей согласно своим должностным инструкциям.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1.12.2. Работа по своевременному и качественному рассмотрению служебных документов, писем и устных обращений граждан, поступивших в администрацию сельского поселения и выполнение данных по ним поручений.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1.12.3. Изучение и обобщение опыта и практики работы органов местного самоуправления района, оказание им методической и практической помощи.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1.12.4. Учет и обобщение предложений, критических замечаний в адрес администрации сельского поселения, высказанных на заседаниях Совета депутатов сельского поселения, на совещаниях и встречах проводимых главой района с главами сельских поселений и руководителями структурных подразделений администрации района. Организация работы по рассмотрению и реализации предложений и замечаний.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1.12.5. Ведение делопроизводства.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1.12.6. Организационное, документационное и материально-техническое обеспечение подготовки заседаний, совещаний, семинаров, конференций, официальных встреч и приемов, проводимых главой администрации сельского поселения, а также осуществление иных организационно-технических мероприятий.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1.12.7. Организация освещения деятельности администрации сельского поселения в средствах массовой информации.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2. Порядок подготовки и проведения совещаний и других мероприятий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2.1. Совещания в администрации сельского поселения проводятся в соответствии с планами по мере необходимости по решению главы администрации сельского поселения.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2.2. Подготовка необходимых для проведения совещания в администрации сельского поселения материалов возлагается на специалиста администрации сельского поселения, к ведению которых относятся вопросы, рассматриваемые на совещании, а также в соответствии с поручением главы администрации сельского поселения.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2.3. Деловые совещания, встречи, приемы и семинары проводятся по указанию главы администрации сельского поселения.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2.4. Приглашение участников совещаний, подготовку необходимых документов и помещения к совещанию, ведение протокола осуществляет соответствующий специалист. Место и время проведения совещания согласовываются при необходимости с главой администрации сельского поселения.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2.5. Совещания, проводимые по указанию главы администрации сельского поселения, готовятся соответствующими специалистами администрации сельского поселения.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2.6. Должностные лица, ответственные за проведение совещания, не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позднее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чем за один день до совещания, представляют главе администрации сельского поселения: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повестку дня совещания;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список приглашенных лиц;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проект порядка ведения совещания;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справку по существу вопроса, намечаемого к рассмотрению.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2.7. В целях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подведения итогов деятельности специалистов администрации сельского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поселения, подведомственных муниципальных учреждений и организаций, а также определения задач на текущую неделю, глава администрации сельского поселения еженедельно по понедельникам в 13.00 часов проводит оперативные совещания. Председательствует на совещаниях глава администрации сельского поселения.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2.8. На оперативные совещания приглашаются все специалисты администрации сельского поселения, руководители подведомственных муниципальных предприятий, руководители иных предприятий различных форм собственности (по согласованию), итоги которых оформляются протоколами.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2.9. Учет присутствующих на совещании руководителей структурных подразделений и муниципальных предприятий и учреждений, оформление протокола и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исполнением решения совещания (поручений главы) осуществляет специалист администрации сельского поселения в соответствии с должностными обязанностями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2.10. Непосредственный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выполнением поручений, содержащихся в протоколе, осуществляют ответственные исполнители, готовившие вопрос к рассмотрению на совещании.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Специалист администрации сельского поселения заинтересованный в исполнении решений или поручений своевременно информирует главу администрации сельского поселения о выполнении или неисполнении поручений, содержащихся в протоколе.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3. Освещение мероприятий администрации сельского поселения в средствах массовой информации  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3.1. Освещение мероприятий администрации сельского поселения, в средствах массовой информации, затрагивающих права и интересы граждан и юридических лиц, либо имеющих </w:t>
      </w:r>
      <w:r>
        <w:rPr>
          <w:rFonts w:ascii="Arial" w:hAnsi="Arial" w:cs="Arial"/>
          <w:color w:val="000000"/>
          <w:sz w:val="20"/>
          <w:szCs w:val="20"/>
        </w:rPr>
        <w:lastRenderedPageBreak/>
        <w:t>общественную значимость в районной газете "Новая жизнь" обеспечивает один из специалистов администрации сельского поселения в зависимости от направлений деятельности.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3.2. Вопрос о публикациях в печати информационных сообщений о мероприятиях с участием главы администрации сельского поселения решается по согласованию с главой администрации сельского поселения.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4. Основные правила организации документооборота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4.1. Порядок прохождения и исполнения входящих документов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Вся корреспонденция, поступающая в администрацию сельского поселения, принимается и регистрируется специалистом администрации сельского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поселения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ведущим общие вопросы и передается для резолюции главе администрации сельского поселения. Документы с резолюциями главы администрации сельского поселения доводятся до исполнителей.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 поступлении корреспонденции специалистом по общим вопросам администрации сельского поселения проверяется целостность конвертов и другой упаковки.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Ошибочно поступившая корреспонденция пересылается по принадлежности, если известен адрес получателя, в противном случае - возвращается отправителю.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Принятые конверты с корреспонденцией, кроме конвертов с надписью "Лично", а также адресованных исполнительным органам власти, вскрываются.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 вскрытии конвертов проверяется наличие корреспонденции, а также указанных приложений. В случае отсутствия каких-либо документов об этом ставится в известность отправитель.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Конверты от поступившей корреспонденции сохраняются и прилагаются к документам лишь в том случае, когда только по ним можно установить адрес отправителя или когда дата почтового штемпеля имеет значение в качестве доказательства времени отправки и получения документа.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Документы, зарегистрированные в журнале входящей корреспонденции администрации сельского поселения, передаются главе администрации сельского поселения, в день их поступления, срочные - незамедлительно.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Дальнейшее прохождение и исполнение документов определяет глава администрации сельского поселения в зависимости от назначения каждого документа (непосредственное исполнение, рассмотрение и ответ, принятие практических мер, организация и внедрение, согласование и утверждение, для сведения, для руководства в практической работе).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Рассмотрение документов должно производиться в день поступления документа. Результаты рассмотрения документа по существу содержащихся в них вопросов отражаются в журнале входящей корреспонденции.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Документ, исполнение которого должны осуществлять несколько исполнителей, передается ответственному исполнителю, указанному в резолюции первым, и находится у него до окончательного исполнения.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Для сокращения сроков исполнения документа с него снимаются копии для вручения соисполнителям (кроме тех документов, снимать копии, с которых не разрешается).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Исполненный документ вместе с ответом на него и соответствующей отметкой исполнителя подшивается в дело в соответствии с номенклатурой дел.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4.2. Порядок подготовки и прохождения исходящих и внутренних документов.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Основные процессы подготовки и прохождения исходящих документов: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составление и печатание проекта документа;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подписание (утверждение);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регистрация;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оформление конвертов и отправка документов;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контроль исполнения рассылки (по списку);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помещение оставшегося экземпляра документа в дело.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Подготовленный исполнителем проект документа передается для печатания.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До передачи подготовленного документа на подпись исполнитель должен проверить его содержание, правильность оформления, наличие необходимых виз и приложений к документу. Документ представляется на подпись вместе с документами, на основании которых он готовился.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Документ для отправки должен поступать к специалисту администрации сельского поселения полностью оформленный, и иметь отметку о виде почтового отправления. Неправильно оформленный документ возвращается.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Обработку исходящей корреспонденции осуществляет специалист администрации сельского поселения, включая ее сортировку,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адресование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вложение в конверты, определение стоимости отправления, маркирование конвертов и сдачу в отделение связи. На заказные отправления при необходимости составляется реестр.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lastRenderedPageBreak/>
        <w:t>К внутренним документам относятся документы, отражающие деятельность администрации сельского поселения (постановления, распоряжения, протоколы, инструкции, планы, справки, докладные записки, доклады, списки и т.д.).</w:t>
      </w:r>
      <w:proofErr w:type="gramEnd"/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Прохождение внутренних документов на этапах их подготовки и оформления организуется в соответствии с общим порядком обращения исходящих, а на этапе исполнения - входящих документов.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Документы, содержащие поручения отдельным должностным лицам, передаются им в виде размноженных экземпляров или выписок из них.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Документы, взятые на контроль, исполняются в сроки, указанные в документе или в резолюции главы администрации сельского поселения.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Документы, направляемые в вышестоящие органы, подписываются главой администрации сельского поселения, а в его отсутствие - специалистом администрации сельского поселения, исполняющим его обязанности.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Ответственность за учет, сохранность, своевременное прохождение документов возлагается на специалистов администрации по направлениям их деятельности.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Документы с грифом "Для служебного пользования" регистрируются в специальном журнале и передаются исполнителю под роспись.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Исполненные документы оформляются в соответствии с номенклатурой дел и сдаются в архив.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Отправка всей корреспонденции производится через специалиста администрации сельского поселения. Сданная до 15 часов корреспонденция отправляется в тот же день.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5. Порядок подготовки, принятия и регистрации правовых актов администрации сельского поселения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5.1. Проекты правовых актов разрабатываются в соответствии с федеральным и областным законодательством, планами работы администрации сельского поселения на очередной год, а также на основании решений, принятых на заседаниях и совещаниях администрации сельского поселения, поручений главы администрации сельского поселения.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5.2. Правовые акты администрации сельского поселения издаются в виде постановлений и распоряжений.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5.3. Разработка проекта правового акта осуществляется специалистами администрации или заинтересованными исполнителями.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5.4. Для подготовки проектов наиболее важных и сложных правовых актов распоряжениями администрации сельского поселения могут создаваться рабочие группы из числа специалистов органов исполнительной власти, а также привлекаться ученые и специалисты из научных и иных организаций.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5.5. Срок подготовки проекта и принятия правового акта во исполнение действующего законодательства не должен превышать 30 календарных дней, если законодательством или поручением главы администрации сельского поселения не установлен другой срок.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Структура нормативного правового акта должна обеспечивать логическое развитие темы правового регулирования.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Если требуется разъяснение целей и мотивов принятия нормативного правового акта, то в проекте дается вступительная часть - преамбула. Положения нормативного характера в преамбулу не включаются.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Нормативные предписания оформляются в виде пунктов, которые нумеруются арабскими цифрами с точкой и заголовков не имеют. Пункты могут подразделяться на подпункты, которые могут иметь буквенную или цифровую нумерацию.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Значительные по объему нормативные правовые акты могут делиться на главы, которые нумеруются римскими цифрами и имеют заголовки.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Если в нормативном правовом акте приводятся таблицы, графики, карты, схемы, то они, как правило, должны оформляться в виде приложений, а соответствующие пункты акта должны иметь ссылки на эти приложения.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Проекты правовых актов, содержащие секретную информацию, оформляются также с учетом требований федеральных нормативных правовых актов, предъявляемых к этой категории документов.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5.6. В случае если подготавливаемый проект правового акта влечет за собой необходимость внесения изменений, признания утратившими силу других правовых актов, то эти изменения включаются в проект подготавливаемого правового акта или представляются одновременно с ним в виде проекта отдельного правового акта.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Если при подготовке нормативного правового акта выявились необходимость внесения существенных изменений и дополнений в ранее изданные нормативные правовые акты или наличие по одному и тому же вопросу нескольких актов, то в целях их упорядочения </w:t>
      </w:r>
      <w:r>
        <w:rPr>
          <w:rFonts w:ascii="Arial" w:hAnsi="Arial" w:cs="Arial"/>
          <w:color w:val="000000"/>
          <w:sz w:val="20"/>
          <w:szCs w:val="20"/>
        </w:rPr>
        <w:lastRenderedPageBreak/>
        <w:t>разрабатывается единый новый акт. В проект такого акта включаются новые, а также содержащиеся в ранее изданных актах нормативные предписания, которые сохраняют свою силу.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5.7. Не допускается издание повторных правовых актов, если не исполнены ранее изданные по тому же вопросу правовые акты. Не допускается издание правовых актов, полностью дублирующих нормы федерального и областного законодательства.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5.8. Проект правового акта визируется руководителем (лицом, исполняющим обязанности руководителя) исполнительного органа власти или специалистом администрации, внесшим данный проект.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Виза включает в себя наименование должности руководителя и личную подпись визирующего, расшифровку подписи, дату визирования и располагается на листе оформления, который печатается на оборотной стороне последнего листа проекта правового акта.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Визирование на отдельном листе не допускается.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Также должны быть завизированы все приложения к проекту правового акта.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5.9. Проект правового акта подлежит обязательному согласованию с заинтересованными лицами.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Согласование проекта правового акта осуществляется путем визирования.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5.10. Если в проекте правового акта содержатся положения, нормы и поручения, касающиеся исполнительного органа власти или структуры администрации сельского поселения, то такие акты также подлежат согласованию с этими органами и структурами.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5.11. Проект правового акта по вопросам, касающимся доходов или расходов бюджета поселения, подлежит обязательному согласованию со специалистом администрации по финансовым вопросам.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5.12. В случае несогласия с проектом правового акта визирующее должностное лицо готовит письменное аргументированное заключение с обоснованными возражениями и предложениями своей редакции соответствующих норм.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Если руководитель (лицо, исполняющее обязанности руководителя) исполнительного органа власти, внесшего данный проект, не согласен с замечаниями, изложенными в заключение, и возражает против соответствующих изменений проекта правового акта, он визируется соответствующим должностным лицом с пометкой "С замечаниями". К проекту правового акта в данном случае прилагается письменное заключение.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5.13. Если в процессе согласования в проект правового акта вносятся изменения принципиального характера, он должен быть передан на повторное визирование. Ответственность возлагается на исполнителей. Не требуется повторное визирование, если в проект внесены редакционные правки, не изменившие сути документа.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5.14. Срок согласования проекта правового акта каждым визирующим должностным лицом не должен превышать 2-х рабочих дней.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5.15. Проект муниципального нормативного правового акта направляется 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Усманскую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прокуратуру для дачи заключения на предмет соответствия действующему законодательству.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случае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если представители прокуратуры района не принимали участия при разработке проекта муниципального правового акта, данный проект непосредственно после разработки в окончательной версии, но не позднее семи рабочих дней до дня подписания главой администрации, представляется в прокуратуру района для проведения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антикоррупционной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экспертизы и составления соответствующего заключения.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случае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если при разработке проекта муниципального правового акта сельского поселения принимали участие представители органов прокуратуры района, проект подлежит направлению в прокуратуру района для проведения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антикоррупционной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экспертизы не позднее, чем за три рабочих дня до дня подписания главой администрации.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Заключение, поступившее из прокуратуры района по результатам проведения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антикоррупционной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экспертизы, подлежит обязательному рассмотрению вместе с проектом нормативного правого акта, на которое было составлено заключение.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5.16. Оформленные в установленном порядке проекты правовых актов представляются на подпись главе администрации сельского поселения.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Подписанный (утвержденный) нормативный правовой акт должен иметь следующие реквизиты: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наименование органа (органов), издавшего акт;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наименование вида акта и его название;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дата подписания (утверждения) акта и его номер;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наименование должности и фамилия лица, подписавшего акт.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5.17. Правовые акты после подписания главой администрации сельского поселения направляются специалисту администрации сельского поселения для их последующей регистрации, рассылки и по истечении установленного срока передаются на хранение в архивный отдел администрации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Усманского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Усманского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муниципального района.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5.18. Нормативные правовые акты сельского поселения в течение трех рабочих дней со дня подписания главой администрации направляются для проведения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антикоррупционной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экспертизы и составления соответствующего заключения в прокуратуру района.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Заключение прокурора, составленное по результатам проведения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антикоррупционной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экспертизы на нормативный правовой акт, принятый исполнительным органом местного самоуправления сельского поселения, подлежит рассмотрению в течение месяца со дня его составления.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6. Порядок исполнения поручений, содержащихся в правовых актах администрации сельского поселения, протоколах заседаний и совещаний администрации сельского поселения, а также поручений главы администрации сельского поселения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6.1. Поручения могут исходить от главы администрации сельского поселения, из протоколов заседаний и совещаний администрации сельского поселения, представительного органа.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Поручения могут содержаться в правовых актах администрации сельского поселения в, протоколах заседаний и совещаний администрации сельского поселения, письменных поручениях главы администрации сельского поселения в виде резолюций (далее - поручения).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6.2. Исполнение поручений осуществляется должностными лицами администрации сельского поселения.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6.3. Глава администрации сельского поселения, определяет конкретного исполнителя с указанием срока исполнения соответствующего поручения.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6.4. Исполнение поручений контролируется главой администрации сельского поселения.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6.5. Поручения до исполнителей доводятся в течение 2-х рабочих дней, а срочные - незамедлительно.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6.6. Поручения, содержащиеся в правовых актах администрации Липецкой </w:t>
      </w:r>
      <w:r w:rsidR="009C5BE7">
        <w:rPr>
          <w:rFonts w:ascii="Arial" w:hAnsi="Arial" w:cs="Arial"/>
          <w:color w:val="000000"/>
          <w:sz w:val="20"/>
          <w:szCs w:val="20"/>
        </w:rPr>
        <w:t xml:space="preserve">области, администрации </w:t>
      </w:r>
      <w:proofErr w:type="spellStart"/>
      <w:r w:rsidR="009C5BE7">
        <w:rPr>
          <w:rFonts w:ascii="Arial" w:hAnsi="Arial" w:cs="Arial"/>
          <w:color w:val="000000"/>
          <w:sz w:val="20"/>
          <w:szCs w:val="20"/>
        </w:rPr>
        <w:t>Поддубров</w:t>
      </w:r>
      <w:r>
        <w:rPr>
          <w:rFonts w:ascii="Arial" w:hAnsi="Arial" w:cs="Arial"/>
          <w:color w:val="000000"/>
          <w:sz w:val="20"/>
          <w:szCs w:val="20"/>
        </w:rPr>
        <w:t>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Усманского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муниципального района доводятся до исполнителей специалистом администрации сельского поселения путем направления им копии правового акта.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При рассылке адресатам копий правовых актов администрации области, администрации района содержащих поручения, касающиеся решения наиболее значимых вопросов социальной, экономической и политической жизни общества, специалистом по общим вопросам администрации сельского поселения на указанных копиях ставится штамп "контроль", и осуществляет контроль за исполнением поручений, содержащихся в правовых актах администрации области и администрации района</w:t>
      </w:r>
      <w:proofErr w:type="gramEnd"/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6.7.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Поручения, содержащиеся в протоколах заседаний и совещаний администрации сельского поселения доводятся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до исполнителей путем направления им копии протокола (выписки из него) или оформленной в установленном порядке резолюции специалистом администрации сельского поселения и контролируется им.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6.8. В поручении устанавливается срок (календарная дата) его исполнения. Если в качестве срока исполнения поручения установлен период времени, то началом его считается дата подписания или дата дачи поручения.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случае если в тексте поручения вместо даты исполнения или периода времени имеются указания: "Срочно", "Незамедлительно" или аналогичные, поручение подлежит исполнению в течение суток.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Если срок исполнения не указан, поручение подлежит исполнению в срок до 30 календарных дней, считая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 даты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его поступления и регистрации в журнале входящей корреспонденции специалистом администрации сельского поселения.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Целью контроля является обеспечение своевременного и качественного исполнения поручений, зафиксированных в документах.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Контроль в администрации сельского поселения осуществляется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за</w:t>
      </w:r>
      <w:proofErr w:type="gramEnd"/>
      <w:r>
        <w:rPr>
          <w:rFonts w:ascii="Arial" w:hAnsi="Arial" w:cs="Arial"/>
          <w:color w:val="000000"/>
          <w:sz w:val="20"/>
          <w:szCs w:val="20"/>
        </w:rPr>
        <w:t>: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документами вышестоящих органов власти и управления;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постановлениями и распоряжениями администрации района;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решениями Совета депутатов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Усманского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муниципального района;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решениями Совета депутатов сельского поселения;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постановлениями и распоряжениями главы администрации сельского поселения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постановлениями и распоряжениями администрации сельского поселения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служебными письмами;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обращениями граждан;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указаниями (поручениями) главы района и главы сельского поселения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Специалисты администрации сельского поселения контроль осуществляют, в соответствии с должностными инструкциями, в которых определена ответственность за работу с контрольными документами.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6.9.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исполнением постановлений и распоряжений администрации Липецкой области, администрации района с грифом "К" или "Контроль" осуществляет специалист администрации сельского поселения.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Сроки исполнения нормативных правовых документов исчисляются в календарных днях с даты их подписания (утверждения), а поступивших из вышестоящих органов власти - с даты их поступления. Сроки исполнения могут быть типовыми и индивидуальными.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Типовые сроки исполнения документов установлены на основании нормативных правовых актов органов государственной власти и управления Российской Федерации и Липецкой области, Инструкции о ведении делопроизводства в администрации сельского поселения. Индивидуальные сроки устанавливаются главой администрации сельского поселения.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Конечная дата исполнения указывается в тексте документа или в резолюции руководителя.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Если определение сроков исполнения документа затруднено, то сроком исполнения является один календарный год со дня его подписания.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Промежуточный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исполнением нормативного правового документа с грифом "Контроль" ведется по итогам полугодия, если иное не оговорено в тексте.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6.10. Изменение срока исполнения производится лицом, установившим этот срок, при наличии объективных причин, изложенных исполнителем. Изменения документируются - проставляется новый срок, дата изменения и подпись. Изменения вносятся в регистрационные формы - журнал регистрации документов.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Приостанавливать исполнение документа, а также отменять его имеет право только глава администрации сельского поселения.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6.11. Документ считается исполненным и снимается с контроля после выполнения задания и документированного подтверждения его исполнения заинтересованными лицами.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 документе проставляется отметка об исполнении, подпись лица, подтверждающего исполнение (ответственный исполнитель), дата.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Проверка хода исполнения нормативных правовых документов с грифом "Контроль" осуществляется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промежуточно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по истечении срока исполнения. Данные о ходе и результатах исполнения учитываются и обобщаются по итогам года специалистом администрации по общим вопросам.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случае если по объективным причинам исполнение поручений в установленный срок невозможно, специалист администрации сельского поселения представляет главе администрации сельского поселения, предложения о продлении контрольного срока исполнения с указанием причин продления и планируемой даты исполнения.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6.12. Срок исполнения срочных поручений не продлевается.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Если поручение дано нескольким специалистам администрации поселения, то специалист администрации, указанный в поручении первым, является ответственным и организует работу по его исполнению. Соисполнители представляют ответственному исполнителю поручения предложения в указанный им срок. Ответственный исполнитель поручения готовит итоговый проект ответа по поручению с учетом предложений соисполнителей.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Во всех случаях ответ, даваемый на имя руководителей Федеральных органов государственной власти, руководителей органов государственной власти Липецкой области, главе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Усманского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района, контрольным и надзорным органам, он подписывается главой сельского поселения.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6.13. По истечении срока, установленного для исполнения поручения, содержащегося в правовом акте администрации области или администрации района, ответственный исполнитель готовит предложения главе сельского поселения о снятии с контроля в связи с исполнением, или о продлении контрольного срока исполнения соответствующих правовых актов с обоснованием причин продления.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6.14. Специалист администрации сельского поселения ведет учет в журналах регистрации правовых актов о снятии их с контроля.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6.15. В случае если поручение не исполнено в установленный срок, ответственный исполнитель поручения в течение 3-х рабочих дней после истечения срока, установленного для исполнения поручения, представляет главе администрации сельского поселения объяснение о состоянии исполнения поручения и причинах его неисполнения в установленный срок.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7. Работа с письменными обращениями граждан и прием граждан по личным вопросам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7.1. Администрация сельского поселения в пределах своей компетенции и в соответствии с Федеральным законом от 2 мая 2006 года № 59-ФЗ "О порядке рассмотрения обращений граждан Российской Федерации" обеспечивает объективное, всестороннее и своевременное рассмотрение обращений граждан (далее - обращения), в случае необходимости - с участием гражданина, направившего обращение.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7.2. Прием граждан по личным вопросам проводится главой администрации сельского поселения.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7.3. Глава администрации сельского поселения ведет прием граждан в каждый вторник и четверг месяца.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7.4. При устном обращении граждан, его содержание заносится в карточку личного приема.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7.5. Письменное обращение, принятое в ходе личного приема, подлежит регистрации и рассмотрению в порядке, установленном настоящим разделом.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Все присланные по почте письменные обращения, в том числе телеграммы и материалы к ним поступают специалисту администрации сельского поселения.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7.6. Письма, присланные по электронной почте на официальный адрес администрации сельского поселения, поступают специалисту по общим вопросам, где они проходят первичную обработку и направляются главе администрации сельского поселения, который в дальнейшем в соответствии с распределением обязанностей направляет для исполнения специалистам администрации сельского поселения.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7.7. На поступившем письменном обращении справа в правом нижнем углу первой страницы проставляется регистрационный штамп с отметкой даты и входящего регистрационного номера. В случае если место, предназначенное для штампа, занято текстом, штамп может быть проставлен в ином месте, обеспечивающим его прочтение.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Если обращение поступило в администрацию сельского поселения в порядке переадресации, то указывается, откуда оно поступило, проставляются дата и исходящий номер сопроводительного письма. Если в сопроводительном письме содержится просьба проинформировать о результатах рассмотрения, то проставляется штамп "Контроль".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7.8. Поступившие в администрацию сельского поселения заявления, предложения, жалобы (обращения) граждан регистрируются специалистом администрации сельского поселения и после соответствующей резолюции главы администрации сельского поселения передаются специалистам администрации для осуществления контроля и исполнения.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7.9. Заявления и жалобы разрешаются в течение 30 дней со дня регистрации, если иной срок не указан в резолюции, а не требующие дополнительного изучения и проверки - безотлагательно, но не позднее 15 дней со дня поступления.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Если для разрешения жалобы требуется более длительное время, то срок ее разрешения может быть продлен главой администрации сельского поселения не более чем на 30 дней с сообщением об этом заявителю, а также в вышестоящий орган, если жалоба находится у него на контроле.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7.10. Ответы на обращения граждан за подписью главы администрации сельского поселения готовят специалисты администрации сельского поселения в соответствии с распределением обязанностей. После подписания главой администрации сельского поселения ответ направляется заявителю.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7.11. Специалист администрации сельского поселения ежемесячно готовит цифровые данные о рассмотрении поступивших в администрацию сельского поселения обращений граждан и ежеквартально - аналитические справки.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Жалобы, заявления граждан и документы по их рассмотрению хранятся у специалиста администрации сельского поселения в течение 5 лет, а затем, после экспертизы, часть их, имеющая историческое значение, передается в архивный отдел администрации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Усманского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муниципального района, остальные уничтожаются в установленном порядке.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7.12. В случае если обращение содержит вопросы, решение которых не входит в компетенцию администрации сельского поселения, оно направляется в течение 7-ми рабочих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Копия письма о переадресации обращения хранится у специалиста администрации сельского поселения.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Началом срока рассмотрения поступивших обращений считается день их регистрации в администрации сельского поселения.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Если последний день срока исполнения обращения приходится на нерабочий день, то днем окончания срока исполнения данного обращения считается ближайший за ним рабочий день.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7.13. Ответственным за соблюдение срока исполнения обращения, а также за подготовку ответа по нему является исполнитель, указанный в поручении первым (далее - исполнитель). Соисполнители не позднее семи календарных дней до истечения срока исполнения обращения </w:t>
      </w:r>
      <w:r>
        <w:rPr>
          <w:rFonts w:ascii="Arial" w:hAnsi="Arial" w:cs="Arial"/>
          <w:color w:val="000000"/>
          <w:sz w:val="20"/>
          <w:szCs w:val="20"/>
        </w:rPr>
        <w:lastRenderedPageBreak/>
        <w:t>гражданина обязаны представить исполнителю все необходимые материалы для подготовки ответа.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Итоговый ответ на обращение гражданина подписывает глава администрации сельского поселения.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7.14. Исполнитель вправе пригласить заявителя для личной беседы, в целях уточнения обстоятельств, изложенных в обращении, а также запрашивать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случаях, требующих для решения вопросов, поставленных в обращении, проведения специальной проверки, истребования дополнительных материалов, принятия других мер, срок рассмотрения обращения может быть продлен главой администрации сельского поселения не более чем на 30 календарных дней с сообщением об этом обратившемуся гражданину и обоснованием необходимости продления срока.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8. Порядок организации работы с актами прокурорского реагирования, обращениями судов, экспертными заключениями правового управления администрации Липецкой области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8.1.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Акты прокурорского реагирования и экспертные заключения правового управления администрации Липецкой области, поступающие в администрацию сельского поселения, в день их поступления регистрируются специалистом по общим вопросам администрации сельского поселения, и после рассмотрения главой администрации сельского поселения, направляются специалистам администрации сельского поселения, заинтересованные в поставленном в акте прокурорского реагирования и экспертном заключении правового Управления администрации Липецкой области вопросе.</w:t>
      </w:r>
      <w:proofErr w:type="gramEnd"/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Иные обращения органов прокуратуры, юстиции и судов регистрируются и рассматриваются в порядке, определенном настоящим Регламентом, предусмотренном для письменных обращений.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8.2. В случае необходимости, по итогам рассмотрения акта прокурорского реагирования и экспертного заключения правового Управления администрации Липецкой области специалисты администрации сельского поселения, готовят проект нормативного правового акта или проект внесений изменений или дополнений в соответствующие нормативные правовые акты.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8.3. В случае возникновения судебных споров представление в суде интересов сельского поселения обеспечивается главой администрации сельского поселения.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8.4.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В случае необходимости по инициативе главы администрации сельского поселения в качестве представителей администрации сельского поселения по согласованию с главой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Усманского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муниципального района привлекаются иные должностные лица администрации района или руководители структурных подразделений администрации района.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8.5. Объем полномочий специалистов администрации сельского поселения или иных должностных лиц при представлении в суде интересов администрации сельского поселения устанавливается в доверенности, выдаваемой главой администрации сельского поселения на определенный срок или по конкретному делу.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8.6. В случае удовлетворения судом требований, предъявляемых к администрации сельского поселения, уполномоченный специалист администрации сельского поселения докладывают главе администрации сельского поселения, о принятом решении и вносит предложения об обжаловании решения суда, а по вступлении судебного решения в силу - о мерах по его выполнению.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9. Порядок обеспечения доступа к информации о деятельности администрации сельского поселения и работы с материалами, опубликованными в средствах массовой информации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9.1. Обеспечение доступа к информации о деятельности администрации сельского поселения в соответствии с Федеральным законом от 09.02.2009 N 8-ФЗ "Об обеспечении доступа к информации о деятельности государственных органов и органов местного самоуправления" осуществляет аппарат администрации.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9.2. Информация о деятельности администрации предоставляется в устной или письменной форме, в том числе в виде электронного документа.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9.3. Запрос о предоставлении информации о деятельности администрации сельского поселения подлежит рассмотрению в тридцатидневный срок со дня его регистрации, если иное не предусмотрено законодательством Российской Федерации. 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</w:t>
      </w:r>
      <w:r>
        <w:rPr>
          <w:rFonts w:ascii="Arial" w:hAnsi="Arial" w:cs="Arial"/>
          <w:color w:val="000000"/>
          <w:sz w:val="20"/>
          <w:szCs w:val="20"/>
        </w:rPr>
        <w:lastRenderedPageBreak/>
        <w:t>указанием ее причины и срока предоставления запрашиваемой информации, который не может превышать пятнадцать дней сверх установленного настоящей частью срока для ответа на запрос.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9.4. Информация о деятельности администрации сельского поселения размещается на официальном сайте администрац</w:t>
      </w:r>
      <w:r w:rsidR="009C5BE7">
        <w:rPr>
          <w:rFonts w:ascii="Arial" w:hAnsi="Arial" w:cs="Arial"/>
          <w:color w:val="000000"/>
          <w:sz w:val="20"/>
          <w:szCs w:val="20"/>
        </w:rPr>
        <w:t xml:space="preserve">ии сельского поселения </w:t>
      </w:r>
      <w:proofErr w:type="spellStart"/>
      <w:r w:rsidR="009C5BE7">
        <w:rPr>
          <w:rFonts w:ascii="Arial" w:hAnsi="Arial" w:cs="Arial"/>
          <w:color w:val="000000"/>
          <w:sz w:val="20"/>
          <w:szCs w:val="20"/>
        </w:rPr>
        <w:t>Поддубров</w:t>
      </w:r>
      <w:r>
        <w:rPr>
          <w:rFonts w:ascii="Arial" w:hAnsi="Arial" w:cs="Arial"/>
          <w:color w:val="000000"/>
          <w:sz w:val="20"/>
          <w:szCs w:val="20"/>
        </w:rPr>
        <w:t>ский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сельсовет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Усманского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муниципального района в информационно-телекоммуникационной сети Интернет.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9.5. Ответственность за достоверность и полноту представленной и размещенной информации несут предоставившие ее лица.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9.6. Гражданам и представителям юридических лиц, общественных объединений, государственных органов и органов местного самоуправления, обеспечивается возможность присутствия на заседаниях администрации сельского поселения посредством отведения отдельных мест в зале заседания.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Лицо, изъявившее желание присутствовать на заседании администрации сельского поселения, обязано не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позднее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чем за три дня до дня проведения заседания представить в администрацию письменное заявление, в том числе в виде электронного документа, с указанием фамилии, имени, отчества, даты рождения, места жительства, контактного телефона, паспортных данных, места работы, учебы (при их наличии).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В праве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присутствовать на заседаниях администрации сельского поселения  отказывается в следующих случаях: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указания в заявлении недостоверных сведений;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проведения закрытого заседания;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рассмотрения на заседании сведений, относящихся к информации ограниченного доступа;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отсутствия организационно-технических условий обеспечения присутствия.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 случае принятия уполномоченным лицом решения об отказе в праве присутствовать на заседании администрации сельского поселения, заинтересованное лицо уведомляется об этом не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позднее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чем за день до дня проведения заседания в устной и (или) письменной форме, в том числе в виде электронного документа, с указанием основания отказа.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9.7. В соответствии</w:t>
      </w:r>
      <w:r w:rsidR="009C5BE7">
        <w:rPr>
          <w:rFonts w:ascii="Arial" w:hAnsi="Arial" w:cs="Arial"/>
          <w:color w:val="000000"/>
          <w:sz w:val="20"/>
          <w:szCs w:val="20"/>
        </w:rPr>
        <w:t xml:space="preserve"> с Уставом сельского поселения </w:t>
      </w:r>
      <w:proofErr w:type="spellStart"/>
      <w:r w:rsidR="009C5BE7">
        <w:rPr>
          <w:rFonts w:ascii="Arial" w:hAnsi="Arial" w:cs="Arial"/>
          <w:color w:val="000000"/>
          <w:sz w:val="20"/>
          <w:szCs w:val="20"/>
        </w:rPr>
        <w:t>Поддубров</w:t>
      </w:r>
      <w:r>
        <w:rPr>
          <w:rFonts w:ascii="Arial" w:hAnsi="Arial" w:cs="Arial"/>
          <w:color w:val="000000"/>
          <w:sz w:val="20"/>
          <w:szCs w:val="20"/>
        </w:rPr>
        <w:t>ский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  сельсовет нормативные правовые акты администрац</w:t>
      </w:r>
      <w:r w:rsidR="009C5BE7">
        <w:rPr>
          <w:rFonts w:ascii="Arial" w:hAnsi="Arial" w:cs="Arial"/>
          <w:color w:val="000000"/>
          <w:sz w:val="20"/>
          <w:szCs w:val="20"/>
        </w:rPr>
        <w:t xml:space="preserve">ии сельского поселения </w:t>
      </w:r>
      <w:proofErr w:type="spellStart"/>
      <w:r w:rsidR="009C5BE7">
        <w:rPr>
          <w:rFonts w:ascii="Arial" w:hAnsi="Arial" w:cs="Arial"/>
          <w:color w:val="000000"/>
          <w:sz w:val="20"/>
          <w:szCs w:val="20"/>
        </w:rPr>
        <w:t>Поддубров</w:t>
      </w:r>
      <w:r>
        <w:rPr>
          <w:rFonts w:ascii="Arial" w:hAnsi="Arial" w:cs="Arial"/>
          <w:color w:val="000000"/>
          <w:sz w:val="20"/>
          <w:szCs w:val="20"/>
        </w:rPr>
        <w:t>ский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  сельсовет обнародуются путем вывешивания в местах массового пребывания людей и опубликовываются в соответствующих средствах массовой информации.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10. Порядок работы факсимильной связи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Факсимильная связь служит для срочной передачи документов (по указанию главы администрации, его заместителей).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Учет документов, поступивших для передачи, а также принятых по факсимильной связи, ведется специалистом осуществляющем финансовое сопровождение деятельности администрации сельского поселения в установленном порядке.</w:t>
      </w:r>
      <w:proofErr w:type="gramEnd"/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11. Подготовка и передача дел на хранение в архивный отдел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11.1. Законченные делопроизводством дела по завершении текущего года подлежат оформлению.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Полному оформлению подлежат дела постоянного, временного (свыше 10 лет) хранения и по личному составу.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 завершенные дела постоянного, временного (свыше 10 лет) хранения и по личному составу, прошедшие экспертизу ценности, оформленные в соответствии с предъявляемыми требованиями, ежегодно составляются описи.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11.2. В соответствии с положениями "Об Архивном фонде Липецкой области и архивах" и архивном отделе администрации района по истечении 5 лет дела постоянного хранения специалистом администрации, передаются на государственное хранение в архивный отдел администрации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Усманского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муниципального района.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Прием документов и дел в архивный отдел администрации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Усманского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муниципального района осуществляется по акту в соответствии с графиком приема-передачи составленном архивным отделом администрации района.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11.3. Дела временного (до 10 лет) хранения в архив не передаются, они хранятся в администрации сельского поселения специалистом по общим вопросам администрации сельского поселения и по истечении сроков хранения подлежат уничтожению в установленном порядке (по согласованию с архивным отделом).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11.4. Специалист администрации представляет в архивный отдел администрации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Усманского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района паспорт о количестве хранящихся в ведомственном архиве дел постоянного хранения и по личному составу по состоянию на 1 декабря отчетного года.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11.5. Обеспечение сохранности переданных на постоянное и долговременное хранение документов и дел, их государственный учет и всестороннее использование в интересах граждан возлагается на специалиста администрации сельского поселения.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12. Организация работы с кадрами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12.1.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Кадровая работа в администрации сельского поселения ведется в соответствии с Трудовым кодексом РФ и законами Липецкой области, Законом Липецкой области N 68-ОЗ от 02.07.2007 г. "О правовом регулировании вопросов муниципальной службы Липецкой области", Законом Липецкой области N 67-ОЗ от 02.07.2007 г. "О Реестре должностей муниципальной службы Липецкой области", Законом Липецкой области N 124-ОЗ от 30.11.2000 г. "О денежном содержании 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социальных гарантиях лиц, замещающих муниципальные должности Липецкой области и лиц, замещающих должности муниципальной службы Липецкой области"</w:t>
      </w:r>
      <w:proofErr w:type="gramEnd"/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12.2. При заключении трудового договора все лица, поступающие на работу, представляют в администрацию сельского поселения следующие документы: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личное заявление на имя главы администрации сельского поселения.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паспорт или иной документ, удостоверяющий личность;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трудовую книжку;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анкету и автобиографию;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документы об образовании, о квалификации или наличии специальных знаний;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страховое свидетельство Государственного пенсионного страхования;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документы воинского учета (для военнообязанных и лиц, подлежащих воинскому учету);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12.2.1. Граждане, поступающие на муниципальную службу, представляют дополнительные документы: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справку об отсутствии (погашении) судимости;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документы о наличии государственных наград.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12.3. При переводе, увольнении, уходе в отпуск предоставляются соответствующие заявления.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12.4. Заявления о приеме на работу, переводе, увольнении, об уходе в отпуск представляют главе администрации сельского поселения.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12.5. Ведущий специалист администрации сельского поселения готовит проекты распоряжений о приеме на работу, увольнении, переводе, уходе в отпуск, командировании муниципальных служащих и других работников администрации сельского поселения.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12.6. В соответствии со ст. 15 Федерального закона от 2 марта 2007 года N 25-ФЗ "О муниципальной службе в Российской Федерации" работники администрации сельского поселения не позднее 30 апреля года, следующего за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отчетным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обязан предоставить сведения о доходах и расходах, об имуществе и обязательствах имущественного характера.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12.7. Ежегодно до 10 декабря специалист администрации сельского поселения готовит графики отпусков работников и направляет его на утверждение главе администрации сельского поселения не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позднее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чем за две недели до наступления календарного года согласно Трудовому кодексу РФ.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12.8. Ежегодно в декабре специалист администрации сельского поселения, представляет главе администрации сельского поселения сведения о юбилейных датах предприятий и учреждений сельского поселения и специалистов администрации сельского поселения, на основании которых формируется единый перечень юбилейных дат на календарный год.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13. Служебный распорядок администрации сельского поселения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13.1. В администрации сельского поселения устанавливается пятидневная служебная неделя с двумя выходными днями.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13.2. Время начала и окончания службы в понедельник, вторник, среду и четверг и пятницу устанавливается с 8. 00 до 17.00, перерыв с 12.00 до 13.00 часов.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Для женщин с 8.00 до 16.00. Выходными днями являются суббота и воскресенье.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13.3. Накануне нерабочих праздничных дней продолжительность службы сокращается на один час.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13.4. Ненормированный служебный день устанавливается для муниципальных служащих, замещающих высшие и главные должности гражданской службы в соответствии с Федеральным законом "О муниципальной службе в Российской Федерации".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13.5. Перечень должностей муниципальной службы с ненормированным служебным днем устанавливается правовым актом главы администрации сельского поселения.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13.6. В администрации сельского поселения устанавливается ежедневный учет служебного времени.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Ведение табеля ежедневного учета служебного времени осуществляется специалистом администрации сельского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поселения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осуществляющим бухгалтерское сопровождение ее деятельности.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13.7.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Контроль, за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соблюдением муниципальными служащими режима служебного времени осуществляется главой администрации сельского поселения.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13.8. Для срочного выполнения неотложных особо важных заданий отдельные муниципальные служащие могут быть привлечены к сверхурочной службе, к выполнению должностных обязанностей в выходные и праздничные дни в соответствии с Трудовым законодательством. Муниципальные служащие могут привлекаться для осуществления дежурства в администрации сельского поселения в выходные и праздничные дни в соответствии с графиком дежурства ответственных лиц.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13.9. График дежурства ответственных лиц составляется главой администрации сельского поселения. График дежурства ответственных лиц доводится до сведения не позднее, чем за 3 дня до введения его в действие.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Контроль, за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обеспечением дежурства в выходные и праздничные дни осуществляет глава администрации сельского поселения.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14. Использование печатей и штампов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14.1. Для удостоверения подлинности документов или соответствия копий документов подлинникам в администрации сельского поселения используются гербовые и другие печати.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14.2. Для проставления отметок о получении, регистрации, прохождении и исполнении документов, других отметок справочного характера применяются соответствующие мастичные (резиновые) штампы.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14.3. Администрац</w:t>
      </w:r>
      <w:r w:rsidR="009C5BE7">
        <w:rPr>
          <w:rFonts w:ascii="Arial" w:hAnsi="Arial" w:cs="Arial"/>
          <w:color w:val="000000"/>
          <w:sz w:val="20"/>
          <w:szCs w:val="20"/>
        </w:rPr>
        <w:t xml:space="preserve">ия сельского поселения </w:t>
      </w:r>
      <w:proofErr w:type="spellStart"/>
      <w:r w:rsidR="009C5BE7">
        <w:rPr>
          <w:rFonts w:ascii="Arial" w:hAnsi="Arial" w:cs="Arial"/>
          <w:color w:val="000000"/>
          <w:sz w:val="20"/>
          <w:szCs w:val="20"/>
        </w:rPr>
        <w:t>Поддубров</w:t>
      </w:r>
      <w:r>
        <w:rPr>
          <w:rFonts w:ascii="Arial" w:hAnsi="Arial" w:cs="Arial"/>
          <w:color w:val="000000"/>
          <w:sz w:val="20"/>
          <w:szCs w:val="20"/>
        </w:rPr>
        <w:t>ский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сельсовет имеет печати, содержащие изображения герба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Усманского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муниципального района.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14.4. Гербовая печать администрации сельского поселения проставляется на подписи главы сельского поселения.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14.5. Гербовая печать администрации сельского поселения хранится у специалиста по общим вопросам администрации сельского поселения.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14.6. Печати и штампы хранятся в металлических шкафах или сейфах.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14.7. Пришедшие в негодность и аннулированные печати, и штампы уничтожаются в установленном порядке.</w:t>
      </w:r>
    </w:p>
    <w:p w:rsidR="00B87DF5" w:rsidRDefault="00B87DF5" w:rsidP="00B87D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3444D3" w:rsidRDefault="003444D3"/>
    <w:sectPr w:rsidR="003444D3" w:rsidSect="00344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7DF5"/>
    <w:rsid w:val="00002228"/>
    <w:rsid w:val="000036D6"/>
    <w:rsid w:val="00005A25"/>
    <w:rsid w:val="00006522"/>
    <w:rsid w:val="0001009C"/>
    <w:rsid w:val="000124E5"/>
    <w:rsid w:val="000143C2"/>
    <w:rsid w:val="00014492"/>
    <w:rsid w:val="00016E60"/>
    <w:rsid w:val="00020B9B"/>
    <w:rsid w:val="00021084"/>
    <w:rsid w:val="000218DD"/>
    <w:rsid w:val="00027A38"/>
    <w:rsid w:val="000306E4"/>
    <w:rsid w:val="00031F8B"/>
    <w:rsid w:val="000329CF"/>
    <w:rsid w:val="00034B19"/>
    <w:rsid w:val="00037BA2"/>
    <w:rsid w:val="00040259"/>
    <w:rsid w:val="00041191"/>
    <w:rsid w:val="00042C16"/>
    <w:rsid w:val="000445C2"/>
    <w:rsid w:val="00047AFD"/>
    <w:rsid w:val="000530A3"/>
    <w:rsid w:val="000568D0"/>
    <w:rsid w:val="00057D6C"/>
    <w:rsid w:val="000627CB"/>
    <w:rsid w:val="00064B7E"/>
    <w:rsid w:val="00065484"/>
    <w:rsid w:val="00071E7D"/>
    <w:rsid w:val="000851FB"/>
    <w:rsid w:val="000853CB"/>
    <w:rsid w:val="000855E1"/>
    <w:rsid w:val="00087607"/>
    <w:rsid w:val="000930AE"/>
    <w:rsid w:val="00093C5D"/>
    <w:rsid w:val="00094B1C"/>
    <w:rsid w:val="00094D6C"/>
    <w:rsid w:val="00096662"/>
    <w:rsid w:val="000A17F6"/>
    <w:rsid w:val="000A2405"/>
    <w:rsid w:val="000A3637"/>
    <w:rsid w:val="000A6182"/>
    <w:rsid w:val="000B1C5E"/>
    <w:rsid w:val="000B1F9E"/>
    <w:rsid w:val="000B4B18"/>
    <w:rsid w:val="000B5D56"/>
    <w:rsid w:val="000C1290"/>
    <w:rsid w:val="000C1520"/>
    <w:rsid w:val="000C269C"/>
    <w:rsid w:val="000C6F1B"/>
    <w:rsid w:val="000C7A13"/>
    <w:rsid w:val="000D4AF5"/>
    <w:rsid w:val="000D691F"/>
    <w:rsid w:val="000D761D"/>
    <w:rsid w:val="000E1202"/>
    <w:rsid w:val="000E2256"/>
    <w:rsid w:val="000E2635"/>
    <w:rsid w:val="000E4312"/>
    <w:rsid w:val="000E603E"/>
    <w:rsid w:val="000E7A26"/>
    <w:rsid w:val="000F2396"/>
    <w:rsid w:val="000F3CF9"/>
    <w:rsid w:val="000F5B23"/>
    <w:rsid w:val="000F7108"/>
    <w:rsid w:val="000F7DF7"/>
    <w:rsid w:val="00103FDB"/>
    <w:rsid w:val="00105B5A"/>
    <w:rsid w:val="00107618"/>
    <w:rsid w:val="001102E2"/>
    <w:rsid w:val="00111449"/>
    <w:rsid w:val="001118B0"/>
    <w:rsid w:val="00113958"/>
    <w:rsid w:val="00113BC3"/>
    <w:rsid w:val="00115774"/>
    <w:rsid w:val="0012067A"/>
    <w:rsid w:val="00121530"/>
    <w:rsid w:val="00135D53"/>
    <w:rsid w:val="0013669A"/>
    <w:rsid w:val="001372EE"/>
    <w:rsid w:val="001413B6"/>
    <w:rsid w:val="001430A7"/>
    <w:rsid w:val="00143A1E"/>
    <w:rsid w:val="00145F36"/>
    <w:rsid w:val="00147B51"/>
    <w:rsid w:val="001564F0"/>
    <w:rsid w:val="001579B5"/>
    <w:rsid w:val="0016062C"/>
    <w:rsid w:val="00160DA2"/>
    <w:rsid w:val="001629C3"/>
    <w:rsid w:val="00167311"/>
    <w:rsid w:val="001703B3"/>
    <w:rsid w:val="0017136F"/>
    <w:rsid w:val="00171CF0"/>
    <w:rsid w:val="00171FBA"/>
    <w:rsid w:val="001724AA"/>
    <w:rsid w:val="00172F53"/>
    <w:rsid w:val="00174A89"/>
    <w:rsid w:val="00175C94"/>
    <w:rsid w:val="00177CC6"/>
    <w:rsid w:val="00180253"/>
    <w:rsid w:val="00181808"/>
    <w:rsid w:val="00183F05"/>
    <w:rsid w:val="001850AB"/>
    <w:rsid w:val="00185B1E"/>
    <w:rsid w:val="00187A1F"/>
    <w:rsid w:val="001936DE"/>
    <w:rsid w:val="00195732"/>
    <w:rsid w:val="00196C20"/>
    <w:rsid w:val="00197ABD"/>
    <w:rsid w:val="001A03F6"/>
    <w:rsid w:val="001A2DD5"/>
    <w:rsid w:val="001A39FD"/>
    <w:rsid w:val="001A4E26"/>
    <w:rsid w:val="001A4FA8"/>
    <w:rsid w:val="001A58A2"/>
    <w:rsid w:val="001A5F2E"/>
    <w:rsid w:val="001B1AA2"/>
    <w:rsid w:val="001B438E"/>
    <w:rsid w:val="001B449B"/>
    <w:rsid w:val="001C1AB4"/>
    <w:rsid w:val="001C3DFB"/>
    <w:rsid w:val="001C4EBA"/>
    <w:rsid w:val="001C5734"/>
    <w:rsid w:val="001C6E3F"/>
    <w:rsid w:val="001D178E"/>
    <w:rsid w:val="001D35F3"/>
    <w:rsid w:val="001D5A3B"/>
    <w:rsid w:val="001D6396"/>
    <w:rsid w:val="001E08AB"/>
    <w:rsid w:val="001E0927"/>
    <w:rsid w:val="001E0966"/>
    <w:rsid w:val="001E0B22"/>
    <w:rsid w:val="001E0F82"/>
    <w:rsid w:val="001E26AA"/>
    <w:rsid w:val="001E5B49"/>
    <w:rsid w:val="001E633B"/>
    <w:rsid w:val="001E6639"/>
    <w:rsid w:val="001E6A38"/>
    <w:rsid w:val="001E6C82"/>
    <w:rsid w:val="001F2571"/>
    <w:rsid w:val="001F2AB6"/>
    <w:rsid w:val="001F381C"/>
    <w:rsid w:val="001F4431"/>
    <w:rsid w:val="001F6EF6"/>
    <w:rsid w:val="0020067C"/>
    <w:rsid w:val="00203203"/>
    <w:rsid w:val="002039AA"/>
    <w:rsid w:val="00204174"/>
    <w:rsid w:val="00204B05"/>
    <w:rsid w:val="002062B9"/>
    <w:rsid w:val="0020664F"/>
    <w:rsid w:val="00207259"/>
    <w:rsid w:val="00210E40"/>
    <w:rsid w:val="00214410"/>
    <w:rsid w:val="00216D10"/>
    <w:rsid w:val="00222458"/>
    <w:rsid w:val="0022545E"/>
    <w:rsid w:val="002255C4"/>
    <w:rsid w:val="0022702F"/>
    <w:rsid w:val="002319CC"/>
    <w:rsid w:val="00232594"/>
    <w:rsid w:val="00232691"/>
    <w:rsid w:val="00232CA0"/>
    <w:rsid w:val="00234DD8"/>
    <w:rsid w:val="00237F7E"/>
    <w:rsid w:val="00243462"/>
    <w:rsid w:val="0024599E"/>
    <w:rsid w:val="00246D28"/>
    <w:rsid w:val="00247055"/>
    <w:rsid w:val="002473A7"/>
    <w:rsid w:val="0025197A"/>
    <w:rsid w:val="00251E5E"/>
    <w:rsid w:val="00256E92"/>
    <w:rsid w:val="00257CBC"/>
    <w:rsid w:val="00262852"/>
    <w:rsid w:val="0026602A"/>
    <w:rsid w:val="00267422"/>
    <w:rsid w:val="00270955"/>
    <w:rsid w:val="00273853"/>
    <w:rsid w:val="002740C5"/>
    <w:rsid w:val="0027439D"/>
    <w:rsid w:val="00281780"/>
    <w:rsid w:val="0028312B"/>
    <w:rsid w:val="002844E2"/>
    <w:rsid w:val="00286331"/>
    <w:rsid w:val="00290089"/>
    <w:rsid w:val="00290635"/>
    <w:rsid w:val="00291B83"/>
    <w:rsid w:val="00294D05"/>
    <w:rsid w:val="0029532C"/>
    <w:rsid w:val="00295CAA"/>
    <w:rsid w:val="00296B2B"/>
    <w:rsid w:val="002A0D28"/>
    <w:rsid w:val="002A2EE9"/>
    <w:rsid w:val="002A355C"/>
    <w:rsid w:val="002A3A2D"/>
    <w:rsid w:val="002A503B"/>
    <w:rsid w:val="002A5C7E"/>
    <w:rsid w:val="002A5E31"/>
    <w:rsid w:val="002A6C0C"/>
    <w:rsid w:val="002A6FA1"/>
    <w:rsid w:val="002B0D50"/>
    <w:rsid w:val="002B6D6C"/>
    <w:rsid w:val="002C3697"/>
    <w:rsid w:val="002C398E"/>
    <w:rsid w:val="002C4B18"/>
    <w:rsid w:val="002C4B5E"/>
    <w:rsid w:val="002C5268"/>
    <w:rsid w:val="002C6C69"/>
    <w:rsid w:val="002E5B1A"/>
    <w:rsid w:val="002F010E"/>
    <w:rsid w:val="002F1416"/>
    <w:rsid w:val="002F1609"/>
    <w:rsid w:val="002F192F"/>
    <w:rsid w:val="002F2BDC"/>
    <w:rsid w:val="002F334F"/>
    <w:rsid w:val="002F44D2"/>
    <w:rsid w:val="002F465A"/>
    <w:rsid w:val="002F6E55"/>
    <w:rsid w:val="00300D9E"/>
    <w:rsid w:val="003076FE"/>
    <w:rsid w:val="0031086E"/>
    <w:rsid w:val="00311DEE"/>
    <w:rsid w:val="0031460A"/>
    <w:rsid w:val="00316AFF"/>
    <w:rsid w:val="00316BE9"/>
    <w:rsid w:val="00320513"/>
    <w:rsid w:val="003233B1"/>
    <w:rsid w:val="00323739"/>
    <w:rsid w:val="00324DC6"/>
    <w:rsid w:val="00326130"/>
    <w:rsid w:val="003277C0"/>
    <w:rsid w:val="00330C9C"/>
    <w:rsid w:val="003334E4"/>
    <w:rsid w:val="0033609C"/>
    <w:rsid w:val="00336C4E"/>
    <w:rsid w:val="00340674"/>
    <w:rsid w:val="00340F99"/>
    <w:rsid w:val="00340FEF"/>
    <w:rsid w:val="00343ABC"/>
    <w:rsid w:val="003444D3"/>
    <w:rsid w:val="00346B35"/>
    <w:rsid w:val="00350B81"/>
    <w:rsid w:val="003513FD"/>
    <w:rsid w:val="00351C4A"/>
    <w:rsid w:val="0035312C"/>
    <w:rsid w:val="00353FB2"/>
    <w:rsid w:val="0035526F"/>
    <w:rsid w:val="00356091"/>
    <w:rsid w:val="00356FB9"/>
    <w:rsid w:val="0036294B"/>
    <w:rsid w:val="00365CE0"/>
    <w:rsid w:val="00366D34"/>
    <w:rsid w:val="00366FC8"/>
    <w:rsid w:val="0037032D"/>
    <w:rsid w:val="00371576"/>
    <w:rsid w:val="003722D3"/>
    <w:rsid w:val="00373840"/>
    <w:rsid w:val="003758D8"/>
    <w:rsid w:val="0038006C"/>
    <w:rsid w:val="003806A3"/>
    <w:rsid w:val="00380B53"/>
    <w:rsid w:val="003825AD"/>
    <w:rsid w:val="0038281C"/>
    <w:rsid w:val="00382CC7"/>
    <w:rsid w:val="00386D96"/>
    <w:rsid w:val="0039053B"/>
    <w:rsid w:val="00392B54"/>
    <w:rsid w:val="003942F3"/>
    <w:rsid w:val="00395D2B"/>
    <w:rsid w:val="00397D8C"/>
    <w:rsid w:val="003A3362"/>
    <w:rsid w:val="003A3C53"/>
    <w:rsid w:val="003B0126"/>
    <w:rsid w:val="003B0C63"/>
    <w:rsid w:val="003B0DA0"/>
    <w:rsid w:val="003B15F2"/>
    <w:rsid w:val="003B3F79"/>
    <w:rsid w:val="003B474B"/>
    <w:rsid w:val="003C00D3"/>
    <w:rsid w:val="003C2428"/>
    <w:rsid w:val="003C2583"/>
    <w:rsid w:val="003C4BAA"/>
    <w:rsid w:val="003C4DE9"/>
    <w:rsid w:val="003C5461"/>
    <w:rsid w:val="003C56BC"/>
    <w:rsid w:val="003D020B"/>
    <w:rsid w:val="003D1142"/>
    <w:rsid w:val="003D2954"/>
    <w:rsid w:val="003D46C9"/>
    <w:rsid w:val="003D48EE"/>
    <w:rsid w:val="003D5455"/>
    <w:rsid w:val="003E2086"/>
    <w:rsid w:val="003E2237"/>
    <w:rsid w:val="003E30F5"/>
    <w:rsid w:val="003E736B"/>
    <w:rsid w:val="003F23DC"/>
    <w:rsid w:val="003F2E15"/>
    <w:rsid w:val="003F32D6"/>
    <w:rsid w:val="003F477E"/>
    <w:rsid w:val="003F502E"/>
    <w:rsid w:val="0040097C"/>
    <w:rsid w:val="00402AC1"/>
    <w:rsid w:val="00403D95"/>
    <w:rsid w:val="0040492E"/>
    <w:rsid w:val="00405BF9"/>
    <w:rsid w:val="00405CA9"/>
    <w:rsid w:val="00410CE1"/>
    <w:rsid w:val="00411976"/>
    <w:rsid w:val="00411ADB"/>
    <w:rsid w:val="00413C58"/>
    <w:rsid w:val="004165A2"/>
    <w:rsid w:val="00417A59"/>
    <w:rsid w:val="004201E1"/>
    <w:rsid w:val="0042157A"/>
    <w:rsid w:val="0042215A"/>
    <w:rsid w:val="00423C61"/>
    <w:rsid w:val="00424C65"/>
    <w:rsid w:val="0043161E"/>
    <w:rsid w:val="00434174"/>
    <w:rsid w:val="00436029"/>
    <w:rsid w:val="00443022"/>
    <w:rsid w:val="0044501A"/>
    <w:rsid w:val="00447E61"/>
    <w:rsid w:val="00450C45"/>
    <w:rsid w:val="00452248"/>
    <w:rsid w:val="0045353B"/>
    <w:rsid w:val="00453A86"/>
    <w:rsid w:val="00455565"/>
    <w:rsid w:val="00457FB1"/>
    <w:rsid w:val="0046347F"/>
    <w:rsid w:val="0046530D"/>
    <w:rsid w:val="004721FF"/>
    <w:rsid w:val="00473D0B"/>
    <w:rsid w:val="0047596A"/>
    <w:rsid w:val="00481F4F"/>
    <w:rsid w:val="004823F0"/>
    <w:rsid w:val="00483DAB"/>
    <w:rsid w:val="004848F1"/>
    <w:rsid w:val="00486F95"/>
    <w:rsid w:val="004872A9"/>
    <w:rsid w:val="00490729"/>
    <w:rsid w:val="00490E79"/>
    <w:rsid w:val="004A266B"/>
    <w:rsid w:val="004A4809"/>
    <w:rsid w:val="004A5840"/>
    <w:rsid w:val="004B1497"/>
    <w:rsid w:val="004B1E43"/>
    <w:rsid w:val="004B5E82"/>
    <w:rsid w:val="004B662B"/>
    <w:rsid w:val="004C0CA1"/>
    <w:rsid w:val="004C4E1D"/>
    <w:rsid w:val="004D05F3"/>
    <w:rsid w:val="004D1DB0"/>
    <w:rsid w:val="004D5310"/>
    <w:rsid w:val="004D5CDC"/>
    <w:rsid w:val="004D6022"/>
    <w:rsid w:val="004E1330"/>
    <w:rsid w:val="004E3724"/>
    <w:rsid w:val="004E5F50"/>
    <w:rsid w:val="004E6640"/>
    <w:rsid w:val="004E76AD"/>
    <w:rsid w:val="004F0769"/>
    <w:rsid w:val="004F11DC"/>
    <w:rsid w:val="004F1928"/>
    <w:rsid w:val="004F1F33"/>
    <w:rsid w:val="004F2A18"/>
    <w:rsid w:val="004F3A5E"/>
    <w:rsid w:val="004F7569"/>
    <w:rsid w:val="00500583"/>
    <w:rsid w:val="00500EF9"/>
    <w:rsid w:val="00501BDE"/>
    <w:rsid w:val="00501C79"/>
    <w:rsid w:val="00502922"/>
    <w:rsid w:val="00505B81"/>
    <w:rsid w:val="00506795"/>
    <w:rsid w:val="00507793"/>
    <w:rsid w:val="00510BF2"/>
    <w:rsid w:val="00511DBE"/>
    <w:rsid w:val="00512584"/>
    <w:rsid w:val="00513591"/>
    <w:rsid w:val="00513EB8"/>
    <w:rsid w:val="005144E7"/>
    <w:rsid w:val="0051627A"/>
    <w:rsid w:val="00516969"/>
    <w:rsid w:val="005170BA"/>
    <w:rsid w:val="00517D3F"/>
    <w:rsid w:val="00522E55"/>
    <w:rsid w:val="0052433B"/>
    <w:rsid w:val="005244E3"/>
    <w:rsid w:val="00525DD0"/>
    <w:rsid w:val="0053050F"/>
    <w:rsid w:val="00530F11"/>
    <w:rsid w:val="00531C1B"/>
    <w:rsid w:val="005367CA"/>
    <w:rsid w:val="00537103"/>
    <w:rsid w:val="00537112"/>
    <w:rsid w:val="00540099"/>
    <w:rsid w:val="0054051A"/>
    <w:rsid w:val="005429EA"/>
    <w:rsid w:val="00544EEF"/>
    <w:rsid w:val="00545496"/>
    <w:rsid w:val="005454E9"/>
    <w:rsid w:val="0055084C"/>
    <w:rsid w:val="00551CB2"/>
    <w:rsid w:val="005526DA"/>
    <w:rsid w:val="00555DD1"/>
    <w:rsid w:val="00556C3E"/>
    <w:rsid w:val="00560A2F"/>
    <w:rsid w:val="005635B0"/>
    <w:rsid w:val="00564C8D"/>
    <w:rsid w:val="005661C7"/>
    <w:rsid w:val="005701EF"/>
    <w:rsid w:val="0057040A"/>
    <w:rsid w:val="005714C2"/>
    <w:rsid w:val="005727F6"/>
    <w:rsid w:val="00576B22"/>
    <w:rsid w:val="00576F88"/>
    <w:rsid w:val="00577E5F"/>
    <w:rsid w:val="0058229C"/>
    <w:rsid w:val="00583F4A"/>
    <w:rsid w:val="00587E3E"/>
    <w:rsid w:val="0059053E"/>
    <w:rsid w:val="0059182A"/>
    <w:rsid w:val="00591860"/>
    <w:rsid w:val="00594158"/>
    <w:rsid w:val="00594200"/>
    <w:rsid w:val="0059423D"/>
    <w:rsid w:val="005A1ED7"/>
    <w:rsid w:val="005A23F6"/>
    <w:rsid w:val="005A3D85"/>
    <w:rsid w:val="005B4BBE"/>
    <w:rsid w:val="005B5BAE"/>
    <w:rsid w:val="005B6174"/>
    <w:rsid w:val="005B68FF"/>
    <w:rsid w:val="005B7AE9"/>
    <w:rsid w:val="005C030D"/>
    <w:rsid w:val="005C0365"/>
    <w:rsid w:val="005C0446"/>
    <w:rsid w:val="005C1D75"/>
    <w:rsid w:val="005C50A9"/>
    <w:rsid w:val="005D2186"/>
    <w:rsid w:val="005D2617"/>
    <w:rsid w:val="005D7716"/>
    <w:rsid w:val="005D7A63"/>
    <w:rsid w:val="005E03C4"/>
    <w:rsid w:val="005E0861"/>
    <w:rsid w:val="005E1AD7"/>
    <w:rsid w:val="005E4C7B"/>
    <w:rsid w:val="005E5CEE"/>
    <w:rsid w:val="005E66E8"/>
    <w:rsid w:val="005E7797"/>
    <w:rsid w:val="005F25E1"/>
    <w:rsid w:val="005F4534"/>
    <w:rsid w:val="005F4A21"/>
    <w:rsid w:val="005F56AF"/>
    <w:rsid w:val="005F7359"/>
    <w:rsid w:val="005F785C"/>
    <w:rsid w:val="00602770"/>
    <w:rsid w:val="00603D24"/>
    <w:rsid w:val="006042BB"/>
    <w:rsid w:val="00604926"/>
    <w:rsid w:val="00604C71"/>
    <w:rsid w:val="0061096C"/>
    <w:rsid w:val="006109D5"/>
    <w:rsid w:val="006157BD"/>
    <w:rsid w:val="00621A25"/>
    <w:rsid w:val="00621F31"/>
    <w:rsid w:val="00622928"/>
    <w:rsid w:val="00623E86"/>
    <w:rsid w:val="00624F3A"/>
    <w:rsid w:val="00625717"/>
    <w:rsid w:val="0062703C"/>
    <w:rsid w:val="00631D04"/>
    <w:rsid w:val="006322DE"/>
    <w:rsid w:val="006325F5"/>
    <w:rsid w:val="00632DB0"/>
    <w:rsid w:val="0063377E"/>
    <w:rsid w:val="006356D1"/>
    <w:rsid w:val="00636191"/>
    <w:rsid w:val="0063699E"/>
    <w:rsid w:val="006411B0"/>
    <w:rsid w:val="00642A56"/>
    <w:rsid w:val="00643EE1"/>
    <w:rsid w:val="006449E4"/>
    <w:rsid w:val="00644D03"/>
    <w:rsid w:val="00644DA7"/>
    <w:rsid w:val="00644F20"/>
    <w:rsid w:val="00645D51"/>
    <w:rsid w:val="006466F5"/>
    <w:rsid w:val="00650643"/>
    <w:rsid w:val="00652F6B"/>
    <w:rsid w:val="00653DBC"/>
    <w:rsid w:val="0065472F"/>
    <w:rsid w:val="00656261"/>
    <w:rsid w:val="0065730F"/>
    <w:rsid w:val="00661619"/>
    <w:rsid w:val="00663535"/>
    <w:rsid w:val="00664EBF"/>
    <w:rsid w:val="00665BAC"/>
    <w:rsid w:val="00667B1F"/>
    <w:rsid w:val="00670ECC"/>
    <w:rsid w:val="006740C0"/>
    <w:rsid w:val="0068094F"/>
    <w:rsid w:val="00680AE3"/>
    <w:rsid w:val="0068122B"/>
    <w:rsid w:val="0068180F"/>
    <w:rsid w:val="00690690"/>
    <w:rsid w:val="0069088B"/>
    <w:rsid w:val="006975B2"/>
    <w:rsid w:val="006A41F5"/>
    <w:rsid w:val="006A69EE"/>
    <w:rsid w:val="006B11BB"/>
    <w:rsid w:val="006B1287"/>
    <w:rsid w:val="006B3B67"/>
    <w:rsid w:val="006B5777"/>
    <w:rsid w:val="006B624E"/>
    <w:rsid w:val="006B725C"/>
    <w:rsid w:val="006B7A19"/>
    <w:rsid w:val="006C0A12"/>
    <w:rsid w:val="006C2BC3"/>
    <w:rsid w:val="006D0DA5"/>
    <w:rsid w:val="006D2B52"/>
    <w:rsid w:val="006D531D"/>
    <w:rsid w:val="006D5D96"/>
    <w:rsid w:val="006D75B5"/>
    <w:rsid w:val="006E17C6"/>
    <w:rsid w:val="006E1EA7"/>
    <w:rsid w:val="006E3AA9"/>
    <w:rsid w:val="006E5D6D"/>
    <w:rsid w:val="006E7FA8"/>
    <w:rsid w:val="006F3A49"/>
    <w:rsid w:val="006F4691"/>
    <w:rsid w:val="00700A7E"/>
    <w:rsid w:val="00704FA2"/>
    <w:rsid w:val="00705A79"/>
    <w:rsid w:val="00710AEA"/>
    <w:rsid w:val="00712BD8"/>
    <w:rsid w:val="00712E18"/>
    <w:rsid w:val="00713E1F"/>
    <w:rsid w:val="007147F5"/>
    <w:rsid w:val="00715547"/>
    <w:rsid w:val="007172E6"/>
    <w:rsid w:val="00723AC2"/>
    <w:rsid w:val="00726E39"/>
    <w:rsid w:val="00726E4B"/>
    <w:rsid w:val="00731190"/>
    <w:rsid w:val="00745DD0"/>
    <w:rsid w:val="00745DFD"/>
    <w:rsid w:val="00746E39"/>
    <w:rsid w:val="00747188"/>
    <w:rsid w:val="0075472B"/>
    <w:rsid w:val="00757805"/>
    <w:rsid w:val="00757BAB"/>
    <w:rsid w:val="00757FF9"/>
    <w:rsid w:val="00762A67"/>
    <w:rsid w:val="00763309"/>
    <w:rsid w:val="00766003"/>
    <w:rsid w:val="00770E05"/>
    <w:rsid w:val="00771168"/>
    <w:rsid w:val="0077543A"/>
    <w:rsid w:val="007764A6"/>
    <w:rsid w:val="00776D8E"/>
    <w:rsid w:val="00777B68"/>
    <w:rsid w:val="00777CFB"/>
    <w:rsid w:val="00781599"/>
    <w:rsid w:val="00784CE1"/>
    <w:rsid w:val="00784D5A"/>
    <w:rsid w:val="00785ACC"/>
    <w:rsid w:val="00785F9C"/>
    <w:rsid w:val="007876DD"/>
    <w:rsid w:val="00790D82"/>
    <w:rsid w:val="00790EC6"/>
    <w:rsid w:val="007921FA"/>
    <w:rsid w:val="00792FA7"/>
    <w:rsid w:val="007932CA"/>
    <w:rsid w:val="00794BB3"/>
    <w:rsid w:val="00795957"/>
    <w:rsid w:val="00795970"/>
    <w:rsid w:val="00795C93"/>
    <w:rsid w:val="00796AA7"/>
    <w:rsid w:val="007A33D7"/>
    <w:rsid w:val="007A3D10"/>
    <w:rsid w:val="007A42F3"/>
    <w:rsid w:val="007A6C40"/>
    <w:rsid w:val="007A7CEF"/>
    <w:rsid w:val="007B274D"/>
    <w:rsid w:val="007B3F38"/>
    <w:rsid w:val="007B4B9F"/>
    <w:rsid w:val="007B7CF4"/>
    <w:rsid w:val="007C1097"/>
    <w:rsid w:val="007C1364"/>
    <w:rsid w:val="007C55D5"/>
    <w:rsid w:val="007C5EE1"/>
    <w:rsid w:val="007D4B12"/>
    <w:rsid w:val="007D4B4F"/>
    <w:rsid w:val="007D55BA"/>
    <w:rsid w:val="007D6D1D"/>
    <w:rsid w:val="007D72E0"/>
    <w:rsid w:val="007E1B61"/>
    <w:rsid w:val="007E2F3C"/>
    <w:rsid w:val="007E3A0E"/>
    <w:rsid w:val="007E6FCF"/>
    <w:rsid w:val="007E7CB1"/>
    <w:rsid w:val="007F1184"/>
    <w:rsid w:val="007F2C9E"/>
    <w:rsid w:val="007F586D"/>
    <w:rsid w:val="007F6876"/>
    <w:rsid w:val="007F70DA"/>
    <w:rsid w:val="00805209"/>
    <w:rsid w:val="0080580E"/>
    <w:rsid w:val="00806370"/>
    <w:rsid w:val="00812609"/>
    <w:rsid w:val="0081327B"/>
    <w:rsid w:val="00813EAB"/>
    <w:rsid w:val="00815263"/>
    <w:rsid w:val="00815E52"/>
    <w:rsid w:val="008164C8"/>
    <w:rsid w:val="00817245"/>
    <w:rsid w:val="0082078C"/>
    <w:rsid w:val="00821332"/>
    <w:rsid w:val="00823D74"/>
    <w:rsid w:val="00826E78"/>
    <w:rsid w:val="00827CD0"/>
    <w:rsid w:val="00832F0B"/>
    <w:rsid w:val="008336C8"/>
    <w:rsid w:val="00834880"/>
    <w:rsid w:val="008348E9"/>
    <w:rsid w:val="0083586B"/>
    <w:rsid w:val="00836698"/>
    <w:rsid w:val="00837C36"/>
    <w:rsid w:val="008411BB"/>
    <w:rsid w:val="00842D55"/>
    <w:rsid w:val="00842DA0"/>
    <w:rsid w:val="008438D0"/>
    <w:rsid w:val="00847031"/>
    <w:rsid w:val="0084729A"/>
    <w:rsid w:val="0085010A"/>
    <w:rsid w:val="0085090C"/>
    <w:rsid w:val="00854EC7"/>
    <w:rsid w:val="008564D8"/>
    <w:rsid w:val="00860547"/>
    <w:rsid w:val="0086059B"/>
    <w:rsid w:val="00861401"/>
    <w:rsid w:val="0086151B"/>
    <w:rsid w:val="00863C1E"/>
    <w:rsid w:val="00871D8F"/>
    <w:rsid w:val="008737EA"/>
    <w:rsid w:val="00886B6F"/>
    <w:rsid w:val="00890C51"/>
    <w:rsid w:val="00890E54"/>
    <w:rsid w:val="0089218C"/>
    <w:rsid w:val="008945EB"/>
    <w:rsid w:val="00894764"/>
    <w:rsid w:val="008954BD"/>
    <w:rsid w:val="00896C02"/>
    <w:rsid w:val="00897849"/>
    <w:rsid w:val="008A353E"/>
    <w:rsid w:val="008A4DAE"/>
    <w:rsid w:val="008A6341"/>
    <w:rsid w:val="008A68BC"/>
    <w:rsid w:val="008A6A04"/>
    <w:rsid w:val="008B4071"/>
    <w:rsid w:val="008B5752"/>
    <w:rsid w:val="008B5C55"/>
    <w:rsid w:val="008B5F24"/>
    <w:rsid w:val="008B5F47"/>
    <w:rsid w:val="008B6C4D"/>
    <w:rsid w:val="008B70C7"/>
    <w:rsid w:val="008C25DF"/>
    <w:rsid w:val="008C268A"/>
    <w:rsid w:val="008C415D"/>
    <w:rsid w:val="008C4373"/>
    <w:rsid w:val="008C554F"/>
    <w:rsid w:val="008C6CF6"/>
    <w:rsid w:val="008C6F83"/>
    <w:rsid w:val="008D3A8A"/>
    <w:rsid w:val="008D601F"/>
    <w:rsid w:val="008D7664"/>
    <w:rsid w:val="008E102B"/>
    <w:rsid w:val="008E3748"/>
    <w:rsid w:val="008E688F"/>
    <w:rsid w:val="008F2901"/>
    <w:rsid w:val="008F4EE1"/>
    <w:rsid w:val="008F75F9"/>
    <w:rsid w:val="008F7653"/>
    <w:rsid w:val="008F7B03"/>
    <w:rsid w:val="00904355"/>
    <w:rsid w:val="00904DFA"/>
    <w:rsid w:val="00905E40"/>
    <w:rsid w:val="00911845"/>
    <w:rsid w:val="009136C9"/>
    <w:rsid w:val="00916047"/>
    <w:rsid w:val="0092171E"/>
    <w:rsid w:val="00923B03"/>
    <w:rsid w:val="00923BD6"/>
    <w:rsid w:val="009245ED"/>
    <w:rsid w:val="00925752"/>
    <w:rsid w:val="009264C3"/>
    <w:rsid w:val="0092662E"/>
    <w:rsid w:val="00926724"/>
    <w:rsid w:val="00926E07"/>
    <w:rsid w:val="00927801"/>
    <w:rsid w:val="009322A0"/>
    <w:rsid w:val="00932F6A"/>
    <w:rsid w:val="009339C4"/>
    <w:rsid w:val="00935F89"/>
    <w:rsid w:val="00937DF6"/>
    <w:rsid w:val="009402F2"/>
    <w:rsid w:val="00946076"/>
    <w:rsid w:val="00947444"/>
    <w:rsid w:val="00954207"/>
    <w:rsid w:val="00954AB7"/>
    <w:rsid w:val="0095646B"/>
    <w:rsid w:val="009566B7"/>
    <w:rsid w:val="0095694C"/>
    <w:rsid w:val="00957209"/>
    <w:rsid w:val="00962B3B"/>
    <w:rsid w:val="009641F7"/>
    <w:rsid w:val="009660E1"/>
    <w:rsid w:val="00967DA2"/>
    <w:rsid w:val="00971C97"/>
    <w:rsid w:val="009735B3"/>
    <w:rsid w:val="0097473B"/>
    <w:rsid w:val="00980427"/>
    <w:rsid w:val="00980BBD"/>
    <w:rsid w:val="00981660"/>
    <w:rsid w:val="00983B3C"/>
    <w:rsid w:val="00983B80"/>
    <w:rsid w:val="00984480"/>
    <w:rsid w:val="00991258"/>
    <w:rsid w:val="00993277"/>
    <w:rsid w:val="009933F2"/>
    <w:rsid w:val="0099487D"/>
    <w:rsid w:val="00994E4B"/>
    <w:rsid w:val="0099519F"/>
    <w:rsid w:val="00996C3A"/>
    <w:rsid w:val="00996F12"/>
    <w:rsid w:val="009A0E69"/>
    <w:rsid w:val="009A2729"/>
    <w:rsid w:val="009A4D49"/>
    <w:rsid w:val="009A4FBF"/>
    <w:rsid w:val="009A70BD"/>
    <w:rsid w:val="009A74EF"/>
    <w:rsid w:val="009A7529"/>
    <w:rsid w:val="009B71B9"/>
    <w:rsid w:val="009B7E3C"/>
    <w:rsid w:val="009C41F2"/>
    <w:rsid w:val="009C4C61"/>
    <w:rsid w:val="009C5BE7"/>
    <w:rsid w:val="009C6A48"/>
    <w:rsid w:val="009C6FF0"/>
    <w:rsid w:val="009D0718"/>
    <w:rsid w:val="009D3323"/>
    <w:rsid w:val="009E07F7"/>
    <w:rsid w:val="009E122E"/>
    <w:rsid w:val="009E2031"/>
    <w:rsid w:val="009E3232"/>
    <w:rsid w:val="009E6B44"/>
    <w:rsid w:val="009E7CBD"/>
    <w:rsid w:val="009E7E2C"/>
    <w:rsid w:val="009F14DE"/>
    <w:rsid w:val="009F43E6"/>
    <w:rsid w:val="009F60CB"/>
    <w:rsid w:val="009F7D11"/>
    <w:rsid w:val="00A07558"/>
    <w:rsid w:val="00A078AD"/>
    <w:rsid w:val="00A125A4"/>
    <w:rsid w:val="00A13423"/>
    <w:rsid w:val="00A13FA7"/>
    <w:rsid w:val="00A14F9F"/>
    <w:rsid w:val="00A20E26"/>
    <w:rsid w:val="00A23637"/>
    <w:rsid w:val="00A238F0"/>
    <w:rsid w:val="00A25038"/>
    <w:rsid w:val="00A25359"/>
    <w:rsid w:val="00A26091"/>
    <w:rsid w:val="00A27B29"/>
    <w:rsid w:val="00A31563"/>
    <w:rsid w:val="00A36342"/>
    <w:rsid w:val="00A37C6D"/>
    <w:rsid w:val="00A42C49"/>
    <w:rsid w:val="00A46F89"/>
    <w:rsid w:val="00A516DF"/>
    <w:rsid w:val="00A5265B"/>
    <w:rsid w:val="00A533E4"/>
    <w:rsid w:val="00A56CFA"/>
    <w:rsid w:val="00A57545"/>
    <w:rsid w:val="00A61117"/>
    <w:rsid w:val="00A61EE5"/>
    <w:rsid w:val="00A627A4"/>
    <w:rsid w:val="00A64BDA"/>
    <w:rsid w:val="00A66B75"/>
    <w:rsid w:val="00A67A11"/>
    <w:rsid w:val="00A70203"/>
    <w:rsid w:val="00A71862"/>
    <w:rsid w:val="00A72064"/>
    <w:rsid w:val="00A727DE"/>
    <w:rsid w:val="00A729A8"/>
    <w:rsid w:val="00A733A6"/>
    <w:rsid w:val="00A74007"/>
    <w:rsid w:val="00A74176"/>
    <w:rsid w:val="00A75A25"/>
    <w:rsid w:val="00A75FBB"/>
    <w:rsid w:val="00A7760C"/>
    <w:rsid w:val="00A80EFC"/>
    <w:rsid w:val="00A844B4"/>
    <w:rsid w:val="00A87ADA"/>
    <w:rsid w:val="00A90668"/>
    <w:rsid w:val="00A93B9A"/>
    <w:rsid w:val="00A95927"/>
    <w:rsid w:val="00A97466"/>
    <w:rsid w:val="00A97D9C"/>
    <w:rsid w:val="00AA1087"/>
    <w:rsid w:val="00AA2CA2"/>
    <w:rsid w:val="00AA4B88"/>
    <w:rsid w:val="00AA534C"/>
    <w:rsid w:val="00AB0487"/>
    <w:rsid w:val="00AB29FA"/>
    <w:rsid w:val="00AB2C28"/>
    <w:rsid w:val="00AB3E50"/>
    <w:rsid w:val="00AB7E60"/>
    <w:rsid w:val="00AC0126"/>
    <w:rsid w:val="00AC1215"/>
    <w:rsid w:val="00AC1E18"/>
    <w:rsid w:val="00AD387C"/>
    <w:rsid w:val="00AD7795"/>
    <w:rsid w:val="00AD7AB2"/>
    <w:rsid w:val="00AE2B96"/>
    <w:rsid w:val="00AE3C09"/>
    <w:rsid w:val="00AE48D2"/>
    <w:rsid w:val="00AE689A"/>
    <w:rsid w:val="00AE68A1"/>
    <w:rsid w:val="00AE7E33"/>
    <w:rsid w:val="00AF057C"/>
    <w:rsid w:val="00AF2FAF"/>
    <w:rsid w:val="00AF3195"/>
    <w:rsid w:val="00AF34EE"/>
    <w:rsid w:val="00AF3C4C"/>
    <w:rsid w:val="00AF543C"/>
    <w:rsid w:val="00AF74DD"/>
    <w:rsid w:val="00AF7B29"/>
    <w:rsid w:val="00B01126"/>
    <w:rsid w:val="00B04317"/>
    <w:rsid w:val="00B05A9A"/>
    <w:rsid w:val="00B11AE1"/>
    <w:rsid w:val="00B14E97"/>
    <w:rsid w:val="00B14FEC"/>
    <w:rsid w:val="00B1533D"/>
    <w:rsid w:val="00B16AA3"/>
    <w:rsid w:val="00B17DEF"/>
    <w:rsid w:val="00B21281"/>
    <w:rsid w:val="00B24AC8"/>
    <w:rsid w:val="00B321C3"/>
    <w:rsid w:val="00B34591"/>
    <w:rsid w:val="00B348A8"/>
    <w:rsid w:val="00B350E8"/>
    <w:rsid w:val="00B3512A"/>
    <w:rsid w:val="00B378B6"/>
    <w:rsid w:val="00B40F06"/>
    <w:rsid w:val="00B41DC7"/>
    <w:rsid w:val="00B42D53"/>
    <w:rsid w:val="00B438EE"/>
    <w:rsid w:val="00B46825"/>
    <w:rsid w:val="00B47E1B"/>
    <w:rsid w:val="00B51A9E"/>
    <w:rsid w:val="00B52C99"/>
    <w:rsid w:val="00B547F9"/>
    <w:rsid w:val="00B54D44"/>
    <w:rsid w:val="00B561E3"/>
    <w:rsid w:val="00B5725D"/>
    <w:rsid w:val="00B57F56"/>
    <w:rsid w:val="00B6002D"/>
    <w:rsid w:val="00B606CE"/>
    <w:rsid w:val="00B6463E"/>
    <w:rsid w:val="00B64861"/>
    <w:rsid w:val="00B66694"/>
    <w:rsid w:val="00B6788C"/>
    <w:rsid w:val="00B67968"/>
    <w:rsid w:val="00B70986"/>
    <w:rsid w:val="00B70A80"/>
    <w:rsid w:val="00B712D9"/>
    <w:rsid w:val="00B71411"/>
    <w:rsid w:val="00B72409"/>
    <w:rsid w:val="00B75E21"/>
    <w:rsid w:val="00B77D58"/>
    <w:rsid w:val="00B77DC7"/>
    <w:rsid w:val="00B82901"/>
    <w:rsid w:val="00B829E2"/>
    <w:rsid w:val="00B84DCA"/>
    <w:rsid w:val="00B85260"/>
    <w:rsid w:val="00B87DF5"/>
    <w:rsid w:val="00B91A8A"/>
    <w:rsid w:val="00B92B11"/>
    <w:rsid w:val="00B94F0D"/>
    <w:rsid w:val="00B9609D"/>
    <w:rsid w:val="00B96926"/>
    <w:rsid w:val="00B96B5A"/>
    <w:rsid w:val="00B97EB6"/>
    <w:rsid w:val="00BA260B"/>
    <w:rsid w:val="00BA2BA6"/>
    <w:rsid w:val="00BA30AD"/>
    <w:rsid w:val="00BA33A6"/>
    <w:rsid w:val="00BA422D"/>
    <w:rsid w:val="00BB0B5E"/>
    <w:rsid w:val="00BB1DAF"/>
    <w:rsid w:val="00BB495A"/>
    <w:rsid w:val="00BB4B0A"/>
    <w:rsid w:val="00BB5620"/>
    <w:rsid w:val="00BB5BB6"/>
    <w:rsid w:val="00BC2194"/>
    <w:rsid w:val="00BC2724"/>
    <w:rsid w:val="00BC2909"/>
    <w:rsid w:val="00BC2D92"/>
    <w:rsid w:val="00BC4A6F"/>
    <w:rsid w:val="00BC7240"/>
    <w:rsid w:val="00BC784F"/>
    <w:rsid w:val="00BD3FF0"/>
    <w:rsid w:val="00BD4FB3"/>
    <w:rsid w:val="00BD5D6E"/>
    <w:rsid w:val="00BE0393"/>
    <w:rsid w:val="00BE1E69"/>
    <w:rsid w:val="00BE43C7"/>
    <w:rsid w:val="00BE6F04"/>
    <w:rsid w:val="00BF5415"/>
    <w:rsid w:val="00BF6415"/>
    <w:rsid w:val="00BF66D5"/>
    <w:rsid w:val="00BF7969"/>
    <w:rsid w:val="00BF7FEB"/>
    <w:rsid w:val="00C05C9A"/>
    <w:rsid w:val="00C0786D"/>
    <w:rsid w:val="00C07B89"/>
    <w:rsid w:val="00C10011"/>
    <w:rsid w:val="00C10908"/>
    <w:rsid w:val="00C12584"/>
    <w:rsid w:val="00C1558D"/>
    <w:rsid w:val="00C157F1"/>
    <w:rsid w:val="00C15A2B"/>
    <w:rsid w:val="00C15AAA"/>
    <w:rsid w:val="00C16E45"/>
    <w:rsid w:val="00C16F78"/>
    <w:rsid w:val="00C20D91"/>
    <w:rsid w:val="00C231EB"/>
    <w:rsid w:val="00C23805"/>
    <w:rsid w:val="00C24DC1"/>
    <w:rsid w:val="00C25BA3"/>
    <w:rsid w:val="00C275CB"/>
    <w:rsid w:val="00C3118F"/>
    <w:rsid w:val="00C353FE"/>
    <w:rsid w:val="00C3730B"/>
    <w:rsid w:val="00C37A3B"/>
    <w:rsid w:val="00C408B6"/>
    <w:rsid w:val="00C40B6C"/>
    <w:rsid w:val="00C4267C"/>
    <w:rsid w:val="00C42732"/>
    <w:rsid w:val="00C46449"/>
    <w:rsid w:val="00C4670A"/>
    <w:rsid w:val="00C47235"/>
    <w:rsid w:val="00C504C6"/>
    <w:rsid w:val="00C556C2"/>
    <w:rsid w:val="00C570A0"/>
    <w:rsid w:val="00C57169"/>
    <w:rsid w:val="00C57512"/>
    <w:rsid w:val="00C62679"/>
    <w:rsid w:val="00C62A79"/>
    <w:rsid w:val="00C70694"/>
    <w:rsid w:val="00C7178D"/>
    <w:rsid w:val="00C7343B"/>
    <w:rsid w:val="00C74934"/>
    <w:rsid w:val="00C77A62"/>
    <w:rsid w:val="00C829C2"/>
    <w:rsid w:val="00C8384B"/>
    <w:rsid w:val="00C86082"/>
    <w:rsid w:val="00C87BB3"/>
    <w:rsid w:val="00C90041"/>
    <w:rsid w:val="00C902AA"/>
    <w:rsid w:val="00C90EA6"/>
    <w:rsid w:val="00C921C2"/>
    <w:rsid w:val="00C9316D"/>
    <w:rsid w:val="00C94EBF"/>
    <w:rsid w:val="00CA2CF3"/>
    <w:rsid w:val="00CA5F11"/>
    <w:rsid w:val="00CA6B32"/>
    <w:rsid w:val="00CB4B6E"/>
    <w:rsid w:val="00CB614F"/>
    <w:rsid w:val="00CB7EE3"/>
    <w:rsid w:val="00CB7FE7"/>
    <w:rsid w:val="00CC3B49"/>
    <w:rsid w:val="00CC494D"/>
    <w:rsid w:val="00CD0DF2"/>
    <w:rsid w:val="00CD3A8C"/>
    <w:rsid w:val="00CD45F7"/>
    <w:rsid w:val="00CD6344"/>
    <w:rsid w:val="00CE0034"/>
    <w:rsid w:val="00CE0D16"/>
    <w:rsid w:val="00CE0E55"/>
    <w:rsid w:val="00CE295D"/>
    <w:rsid w:val="00CE3AC8"/>
    <w:rsid w:val="00CE46A5"/>
    <w:rsid w:val="00CE76A6"/>
    <w:rsid w:val="00CF4365"/>
    <w:rsid w:val="00CF7AF4"/>
    <w:rsid w:val="00CF7ED8"/>
    <w:rsid w:val="00CF7F50"/>
    <w:rsid w:val="00D02D80"/>
    <w:rsid w:val="00D0340E"/>
    <w:rsid w:val="00D03F00"/>
    <w:rsid w:val="00D070A6"/>
    <w:rsid w:val="00D10BF0"/>
    <w:rsid w:val="00D114F1"/>
    <w:rsid w:val="00D1158C"/>
    <w:rsid w:val="00D125FD"/>
    <w:rsid w:val="00D13FAC"/>
    <w:rsid w:val="00D1606E"/>
    <w:rsid w:val="00D16802"/>
    <w:rsid w:val="00D17477"/>
    <w:rsid w:val="00D20B9C"/>
    <w:rsid w:val="00D21221"/>
    <w:rsid w:val="00D24601"/>
    <w:rsid w:val="00D255DE"/>
    <w:rsid w:val="00D266DE"/>
    <w:rsid w:val="00D27E25"/>
    <w:rsid w:val="00D30E30"/>
    <w:rsid w:val="00D357B0"/>
    <w:rsid w:val="00D3622E"/>
    <w:rsid w:val="00D36726"/>
    <w:rsid w:val="00D500EF"/>
    <w:rsid w:val="00D52C19"/>
    <w:rsid w:val="00D53D1C"/>
    <w:rsid w:val="00D5507B"/>
    <w:rsid w:val="00D55208"/>
    <w:rsid w:val="00D604C9"/>
    <w:rsid w:val="00D610C8"/>
    <w:rsid w:val="00D614BC"/>
    <w:rsid w:val="00D62DCC"/>
    <w:rsid w:val="00D66F48"/>
    <w:rsid w:val="00D67333"/>
    <w:rsid w:val="00D70383"/>
    <w:rsid w:val="00D728BA"/>
    <w:rsid w:val="00D735DE"/>
    <w:rsid w:val="00D73DE8"/>
    <w:rsid w:val="00D749BC"/>
    <w:rsid w:val="00D75DB9"/>
    <w:rsid w:val="00D76047"/>
    <w:rsid w:val="00D77CFA"/>
    <w:rsid w:val="00D80428"/>
    <w:rsid w:val="00D814C8"/>
    <w:rsid w:val="00D8150B"/>
    <w:rsid w:val="00D847EF"/>
    <w:rsid w:val="00D857F6"/>
    <w:rsid w:val="00D85F40"/>
    <w:rsid w:val="00D86817"/>
    <w:rsid w:val="00D87BF4"/>
    <w:rsid w:val="00D87F63"/>
    <w:rsid w:val="00D90AE9"/>
    <w:rsid w:val="00D90BC4"/>
    <w:rsid w:val="00D93183"/>
    <w:rsid w:val="00D95926"/>
    <w:rsid w:val="00D962F7"/>
    <w:rsid w:val="00D96543"/>
    <w:rsid w:val="00D96C86"/>
    <w:rsid w:val="00DA03AD"/>
    <w:rsid w:val="00DA319E"/>
    <w:rsid w:val="00DA3DC2"/>
    <w:rsid w:val="00DA467E"/>
    <w:rsid w:val="00DA4F09"/>
    <w:rsid w:val="00DA5C6D"/>
    <w:rsid w:val="00DB019B"/>
    <w:rsid w:val="00DB35BA"/>
    <w:rsid w:val="00DB5861"/>
    <w:rsid w:val="00DB602A"/>
    <w:rsid w:val="00DC11E6"/>
    <w:rsid w:val="00DC3E70"/>
    <w:rsid w:val="00DC3E8C"/>
    <w:rsid w:val="00DC712A"/>
    <w:rsid w:val="00DD17C9"/>
    <w:rsid w:val="00DD1E55"/>
    <w:rsid w:val="00DD4C17"/>
    <w:rsid w:val="00DD5799"/>
    <w:rsid w:val="00DD5909"/>
    <w:rsid w:val="00DD6F37"/>
    <w:rsid w:val="00DD7EBE"/>
    <w:rsid w:val="00DE1404"/>
    <w:rsid w:val="00DE3366"/>
    <w:rsid w:val="00DE37DD"/>
    <w:rsid w:val="00DE38E8"/>
    <w:rsid w:val="00DE40EC"/>
    <w:rsid w:val="00DE49A6"/>
    <w:rsid w:val="00DF1E3C"/>
    <w:rsid w:val="00DF2977"/>
    <w:rsid w:val="00DF4D9D"/>
    <w:rsid w:val="00DF542B"/>
    <w:rsid w:val="00DF6023"/>
    <w:rsid w:val="00DF7EF1"/>
    <w:rsid w:val="00E004B6"/>
    <w:rsid w:val="00E01249"/>
    <w:rsid w:val="00E0272E"/>
    <w:rsid w:val="00E047E1"/>
    <w:rsid w:val="00E052FC"/>
    <w:rsid w:val="00E07D84"/>
    <w:rsid w:val="00E107D1"/>
    <w:rsid w:val="00E10C90"/>
    <w:rsid w:val="00E11E1D"/>
    <w:rsid w:val="00E130F6"/>
    <w:rsid w:val="00E16A86"/>
    <w:rsid w:val="00E17E07"/>
    <w:rsid w:val="00E20F6E"/>
    <w:rsid w:val="00E220A8"/>
    <w:rsid w:val="00E242EB"/>
    <w:rsid w:val="00E24F6B"/>
    <w:rsid w:val="00E25E02"/>
    <w:rsid w:val="00E300EB"/>
    <w:rsid w:val="00E311AD"/>
    <w:rsid w:val="00E33504"/>
    <w:rsid w:val="00E33983"/>
    <w:rsid w:val="00E34348"/>
    <w:rsid w:val="00E41B79"/>
    <w:rsid w:val="00E424B8"/>
    <w:rsid w:val="00E4295D"/>
    <w:rsid w:val="00E42EE4"/>
    <w:rsid w:val="00E43637"/>
    <w:rsid w:val="00E45AB4"/>
    <w:rsid w:val="00E460F5"/>
    <w:rsid w:val="00E460FF"/>
    <w:rsid w:val="00E50D1D"/>
    <w:rsid w:val="00E51193"/>
    <w:rsid w:val="00E53029"/>
    <w:rsid w:val="00E53B8F"/>
    <w:rsid w:val="00E56B15"/>
    <w:rsid w:val="00E6249B"/>
    <w:rsid w:val="00E63879"/>
    <w:rsid w:val="00E640FD"/>
    <w:rsid w:val="00E65DA4"/>
    <w:rsid w:val="00E67C7E"/>
    <w:rsid w:val="00E708D7"/>
    <w:rsid w:val="00E715A1"/>
    <w:rsid w:val="00E75402"/>
    <w:rsid w:val="00E75EAE"/>
    <w:rsid w:val="00E76118"/>
    <w:rsid w:val="00E7795D"/>
    <w:rsid w:val="00E8049B"/>
    <w:rsid w:val="00E81475"/>
    <w:rsid w:val="00E832DF"/>
    <w:rsid w:val="00E83875"/>
    <w:rsid w:val="00E83E54"/>
    <w:rsid w:val="00E91DE1"/>
    <w:rsid w:val="00E93D4C"/>
    <w:rsid w:val="00EA04E4"/>
    <w:rsid w:val="00EA2838"/>
    <w:rsid w:val="00EA30EC"/>
    <w:rsid w:val="00EA4D80"/>
    <w:rsid w:val="00EA5BB5"/>
    <w:rsid w:val="00EB37F7"/>
    <w:rsid w:val="00EB7CEC"/>
    <w:rsid w:val="00EC00AC"/>
    <w:rsid w:val="00EC135E"/>
    <w:rsid w:val="00EC24F4"/>
    <w:rsid w:val="00EC27B4"/>
    <w:rsid w:val="00EC2F0D"/>
    <w:rsid w:val="00EC5A04"/>
    <w:rsid w:val="00EC7360"/>
    <w:rsid w:val="00EC7425"/>
    <w:rsid w:val="00ED1323"/>
    <w:rsid w:val="00ED1461"/>
    <w:rsid w:val="00ED33BA"/>
    <w:rsid w:val="00ED4773"/>
    <w:rsid w:val="00EE19A5"/>
    <w:rsid w:val="00EE224B"/>
    <w:rsid w:val="00EE2C76"/>
    <w:rsid w:val="00EE2F37"/>
    <w:rsid w:val="00EE5A5B"/>
    <w:rsid w:val="00EF11F4"/>
    <w:rsid w:val="00EF2E09"/>
    <w:rsid w:val="00EF4C08"/>
    <w:rsid w:val="00EF4E84"/>
    <w:rsid w:val="00EF7AAF"/>
    <w:rsid w:val="00F01754"/>
    <w:rsid w:val="00F01871"/>
    <w:rsid w:val="00F01F16"/>
    <w:rsid w:val="00F02D35"/>
    <w:rsid w:val="00F05B47"/>
    <w:rsid w:val="00F066A1"/>
    <w:rsid w:val="00F06719"/>
    <w:rsid w:val="00F120CD"/>
    <w:rsid w:val="00F123D5"/>
    <w:rsid w:val="00F13C15"/>
    <w:rsid w:val="00F17824"/>
    <w:rsid w:val="00F20D76"/>
    <w:rsid w:val="00F22482"/>
    <w:rsid w:val="00F25358"/>
    <w:rsid w:val="00F25A41"/>
    <w:rsid w:val="00F26039"/>
    <w:rsid w:val="00F32ABF"/>
    <w:rsid w:val="00F34726"/>
    <w:rsid w:val="00F37350"/>
    <w:rsid w:val="00F40375"/>
    <w:rsid w:val="00F40B43"/>
    <w:rsid w:val="00F41CCB"/>
    <w:rsid w:val="00F43A47"/>
    <w:rsid w:val="00F44B2C"/>
    <w:rsid w:val="00F44FF5"/>
    <w:rsid w:val="00F50A32"/>
    <w:rsid w:val="00F5647C"/>
    <w:rsid w:val="00F62229"/>
    <w:rsid w:val="00F64786"/>
    <w:rsid w:val="00F717EF"/>
    <w:rsid w:val="00F723E9"/>
    <w:rsid w:val="00F77763"/>
    <w:rsid w:val="00F80026"/>
    <w:rsid w:val="00F813C0"/>
    <w:rsid w:val="00F81D10"/>
    <w:rsid w:val="00F83899"/>
    <w:rsid w:val="00F855C0"/>
    <w:rsid w:val="00F85D94"/>
    <w:rsid w:val="00F937CE"/>
    <w:rsid w:val="00F947AB"/>
    <w:rsid w:val="00F979A5"/>
    <w:rsid w:val="00F97D8D"/>
    <w:rsid w:val="00FA0369"/>
    <w:rsid w:val="00FA46C3"/>
    <w:rsid w:val="00FA5D5B"/>
    <w:rsid w:val="00FA64BD"/>
    <w:rsid w:val="00FB165D"/>
    <w:rsid w:val="00FB16BB"/>
    <w:rsid w:val="00FB1A43"/>
    <w:rsid w:val="00FB47FC"/>
    <w:rsid w:val="00FC1A34"/>
    <w:rsid w:val="00FC2706"/>
    <w:rsid w:val="00FC3F0A"/>
    <w:rsid w:val="00FC5623"/>
    <w:rsid w:val="00FC7D3C"/>
    <w:rsid w:val="00FD3EE3"/>
    <w:rsid w:val="00FD448E"/>
    <w:rsid w:val="00FD60C7"/>
    <w:rsid w:val="00FD737B"/>
    <w:rsid w:val="00FE0B68"/>
    <w:rsid w:val="00FE0EFA"/>
    <w:rsid w:val="00FE0F29"/>
    <w:rsid w:val="00FE1A4C"/>
    <w:rsid w:val="00FE22B3"/>
    <w:rsid w:val="00FE464E"/>
    <w:rsid w:val="00FE5911"/>
    <w:rsid w:val="00FE6B3E"/>
    <w:rsid w:val="00FE7CDB"/>
    <w:rsid w:val="00FE7D43"/>
    <w:rsid w:val="00FF35CB"/>
    <w:rsid w:val="00FF46D8"/>
    <w:rsid w:val="00FF56F4"/>
    <w:rsid w:val="00FF5E73"/>
    <w:rsid w:val="00FF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7413</Words>
  <Characters>42257</Characters>
  <Application>Microsoft Office Word</Application>
  <DocSecurity>0</DocSecurity>
  <Lines>352</Lines>
  <Paragraphs>99</Paragraphs>
  <ScaleCrop>false</ScaleCrop>
  <Company>SPecialiST RePack</Company>
  <LinksUpToDate>false</LinksUpToDate>
  <CharactersWithSpaces>49571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2019-06-26T08:14:00Z</dcterms:created>
  <dcterms:modified xsi:type="dcterms:W3CDTF">2019-06-28T07:35:00Z</dcterms:modified>
</cp:coreProperties>
</file>